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4CEA2" w14:textId="67B9A56B" w:rsidR="00703327" w:rsidRPr="002830A2" w:rsidRDefault="00703327" w:rsidP="002830A2">
      <w:pPr>
        <w:pStyle w:val="3"/>
        <w:numPr>
          <w:ilvl w:val="0"/>
          <w:numId w:val="23"/>
        </w:numPr>
      </w:pPr>
      <w:bookmarkStart w:id="0" w:name="178"/>
      <w:bookmarkEnd w:id="0"/>
      <w:r>
        <w:rPr>
          <w:rFonts w:hint="eastAsia"/>
        </w:rPr>
        <w:t>説明文書</w:t>
      </w:r>
    </w:p>
    <w:p w14:paraId="7D8DC209" w14:textId="2A19033E" w:rsidR="00540816" w:rsidRDefault="00E51600">
      <w:pPr>
        <w:ind w:firstLineChars="0" w:firstLine="0"/>
      </w:pPr>
      <w:r w:rsidRPr="00434290">
        <w:rPr>
          <w:noProof/>
        </w:rPr>
        <mc:AlternateContent>
          <mc:Choice Requires="wps">
            <w:drawing>
              <wp:inline distT="0" distB="0" distL="0" distR="0" wp14:anchorId="67C287EB" wp14:editId="17308D17">
                <wp:extent cx="6642100" cy="9099550"/>
                <wp:effectExtent l="0" t="0" r="25400" b="25400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909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66013" w14:textId="77777777" w:rsidR="00E51600" w:rsidRPr="008F6A21" w:rsidRDefault="00E51600" w:rsidP="00E51600">
                            <w:pPr>
                              <w:ind w:firstLine="180"/>
                              <w:rPr>
                                <w:sz w:val="18"/>
                              </w:rPr>
                            </w:pPr>
                            <w:r w:rsidRPr="008F6A21">
                              <w:rPr>
                                <w:rFonts w:hint="eastAsia"/>
                                <w:sz w:val="18"/>
                              </w:rPr>
                              <w:t>経食道心エコー図検査の説明・ならびに同意文書</w:t>
                            </w:r>
                          </w:p>
                          <w:p w14:paraId="38A0839B" w14:textId="77777777" w:rsidR="00E51600" w:rsidRPr="008F6A21" w:rsidRDefault="00E51600" w:rsidP="00E51600">
                            <w:pPr>
                              <w:ind w:firstLine="180"/>
                              <w:rPr>
                                <w:sz w:val="18"/>
                              </w:rPr>
                            </w:pPr>
                            <w:r w:rsidRPr="008F6A21">
                              <w:rPr>
                                <w:rFonts w:hint="eastAsia"/>
                                <w:sz w:val="18"/>
                              </w:rPr>
                              <w:t xml:space="preserve">患者氏名　＿＿＿＿＿＿＿＿＿＿＿　様•　</w:t>
                            </w:r>
                          </w:p>
                          <w:p w14:paraId="00E5AED3" w14:textId="77777777" w:rsidR="00E51600" w:rsidRPr="008F6A21" w:rsidRDefault="00E51600" w:rsidP="00E51600">
                            <w:pPr>
                              <w:ind w:firstLineChars="0" w:firstLine="0"/>
                            </w:pPr>
                            <w:r w:rsidRPr="008F6A21">
                              <w:rPr>
                                <w:rFonts w:hint="eastAsia"/>
                              </w:rPr>
                              <w:t>経食道心エコー図検査とは</w:t>
                            </w:r>
                          </w:p>
                          <w:p w14:paraId="06707C25" w14:textId="77777777" w:rsidR="00E51600" w:rsidRPr="008F6A21" w:rsidRDefault="00E51600" w:rsidP="00E51600">
                            <w:pPr>
                              <w:ind w:firstLine="180"/>
                              <w:rPr>
                                <w:sz w:val="18"/>
                              </w:rPr>
                            </w:pPr>
                            <w:r w:rsidRPr="008F6A21">
                              <w:rPr>
                                <w:rFonts w:cs="Fd2119-Identity-H" w:hint="eastAsia"/>
                                <w:sz w:val="18"/>
                              </w:rPr>
                              <w:t>経食道心エコー図検査は、人体に無害な超音波を体内</w:t>
                            </w:r>
                            <w:r w:rsidRPr="008F6A21">
                              <w:rPr>
                                <w:rFonts w:cs="Fd2119-Identity-H"/>
                                <w:sz w:val="18"/>
                              </w:rPr>
                              <w:t>(</w:t>
                            </w:r>
                            <w:r w:rsidRPr="008F6A21">
                              <w:rPr>
                                <w:rFonts w:cs="Fd2119-Identity-H" w:hint="eastAsia"/>
                                <w:sz w:val="18"/>
                              </w:rPr>
                              <w:t>食道</w:t>
                            </w:r>
                            <w:r w:rsidRPr="008F6A21">
                              <w:rPr>
                                <w:rFonts w:cs="Fd2119-Identity-H"/>
                                <w:sz w:val="18"/>
                              </w:rPr>
                              <w:t>)</w:t>
                            </w:r>
                            <w:r w:rsidRPr="008F6A21">
                              <w:rPr>
                                <w:rFonts w:cs="Fd2119-Identity-H" w:hint="eastAsia"/>
                                <w:sz w:val="18"/>
                              </w:rPr>
                              <w:t>から心臓にあてて、心臓の内部</w:t>
                            </w:r>
                            <w:r w:rsidRPr="008F6A21">
                              <w:rPr>
                                <w:rFonts w:hint="eastAsia"/>
                                <w:sz w:val="18"/>
                              </w:rPr>
                              <w:t>構造や大動脈を観察し、診断を行う検査です。食道と心臓は隣接しているので、心臓の構造が詳細に観察でき、より精度の高い診断を行なうことが可能です。通常の心エコー図検査（経胸壁心エコー図検査といいます）に比べて、より鮮明な画像が得られるという利点があります。</w:t>
                            </w:r>
                          </w:p>
                          <w:p w14:paraId="2457405B" w14:textId="77777777" w:rsidR="00E51600" w:rsidRPr="008F6A21" w:rsidRDefault="00E51600" w:rsidP="00E51600">
                            <w:pPr>
                              <w:pStyle w:val="1"/>
                              <w:rPr>
                                <w:sz w:val="21"/>
                              </w:rPr>
                            </w:pPr>
                            <w:r w:rsidRPr="008F6A21">
                              <w:rPr>
                                <w:rFonts w:hint="eastAsia"/>
                                <w:sz w:val="21"/>
                              </w:rPr>
                              <w:t>方法</w:t>
                            </w:r>
                          </w:p>
                          <w:p w14:paraId="424CA8C6" w14:textId="77777777" w:rsidR="00E51600" w:rsidRPr="008F6A21" w:rsidRDefault="00E51600" w:rsidP="00E51600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 w:firstLineChars="0"/>
                              <w:rPr>
                                <w:sz w:val="18"/>
                              </w:rPr>
                            </w:pPr>
                            <w:r w:rsidRPr="008F6A21">
                              <w:rPr>
                                <w:rFonts w:cs="Fd2039-Identity-H" w:hint="eastAsia"/>
                                <w:sz w:val="18"/>
                              </w:rPr>
                              <w:t>「プローブ」と呼ばれる</w:t>
                            </w:r>
                            <w:r w:rsidRPr="008F6A21">
                              <w:rPr>
                                <w:rFonts w:cs="Fd2132-Identity-H" w:hint="eastAsia"/>
                                <w:sz w:val="18"/>
                              </w:rPr>
                              <w:t>上部消化管内視鏡検査（いわゆる</w:t>
                            </w:r>
                            <w:r w:rsidRPr="008F6A21">
                              <w:rPr>
                                <w:rFonts w:cs="Fd2039-Identity-H" w:hint="eastAsia"/>
                                <w:sz w:val="18"/>
                              </w:rPr>
                              <w:t>胃</w:t>
                            </w:r>
                            <w:r w:rsidRPr="008F6A21">
                              <w:rPr>
                                <w:rFonts w:hint="eastAsia"/>
                                <w:sz w:val="18"/>
                              </w:rPr>
                              <w:t>カメラ検査）で用いる内視鏡のような医療器具を、口から食道へ挿入して行います。検査時間は</w:t>
                            </w:r>
                            <w:r w:rsidRPr="008F6A21">
                              <w:rPr>
                                <w:sz w:val="18"/>
                              </w:rPr>
                              <w:t>15</w:t>
                            </w:r>
                            <w:r w:rsidRPr="008F6A21">
                              <w:rPr>
                                <w:rFonts w:hint="eastAsia"/>
                                <w:sz w:val="18"/>
                              </w:rPr>
                              <w:t>分から</w:t>
                            </w:r>
                            <w:r w:rsidRPr="008F6A21">
                              <w:rPr>
                                <w:sz w:val="18"/>
                              </w:rPr>
                              <w:t>30</w:t>
                            </w:r>
                            <w:r w:rsidRPr="008F6A21">
                              <w:rPr>
                                <w:rFonts w:hint="eastAsia"/>
                                <w:sz w:val="18"/>
                              </w:rPr>
                              <w:t>分くらいです。</w:t>
                            </w:r>
                          </w:p>
                          <w:p w14:paraId="11F399F3" w14:textId="77777777" w:rsidR="00E51600" w:rsidRPr="008F6A21" w:rsidRDefault="00E51600" w:rsidP="00E51600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 w:firstLineChars="0"/>
                              <w:rPr>
                                <w:rFonts w:cs="Fd2069-Identity-H"/>
                                <w:sz w:val="18"/>
                              </w:rPr>
                            </w:pPr>
                            <w:r w:rsidRPr="008F6A21">
                              <w:rPr>
                                <w:rFonts w:hint="eastAsia"/>
                                <w:sz w:val="18"/>
                              </w:rPr>
                              <w:t>上部消化管内視鏡検査と同じように、咽頭部を局所麻酔</w:t>
                            </w:r>
                            <w:r w:rsidRPr="008F6A21">
                              <w:rPr>
                                <w:rFonts w:cs="Fd2119-Identity-H" w:hint="eastAsia"/>
                                <w:sz w:val="18"/>
                              </w:rPr>
                              <w:t>して行ないます。</w:t>
                            </w:r>
                          </w:p>
                          <w:p w14:paraId="4965AB2F" w14:textId="77777777" w:rsidR="00E51600" w:rsidRPr="008F6A21" w:rsidRDefault="00E51600" w:rsidP="00E51600">
                            <w:pPr>
                              <w:pStyle w:val="a7"/>
                              <w:numPr>
                                <w:ilvl w:val="1"/>
                                <w:numId w:val="1"/>
                              </w:numPr>
                              <w:ind w:leftChars="0" w:firstLineChars="0"/>
                              <w:rPr>
                                <w:sz w:val="18"/>
                              </w:rPr>
                            </w:pPr>
                            <w:r w:rsidRPr="008F6A21">
                              <w:rPr>
                                <w:rFonts w:hint="eastAsia"/>
                                <w:sz w:val="18"/>
                              </w:rPr>
                              <w:t>局所麻酔の方法：キシロカインという局所用の麻酔薬（歯科で使う麻酔薬）のゼリーあるいは、同じ薬剤のスプレーを用います。（以前、歯医者さんなどで麻酔を使ったときに、気分が悪くなるなど体調の変化があった方は、お申し出下さい。）ゼリーの麻酔薬の場合には、約</w:t>
                            </w:r>
                            <w:r w:rsidRPr="008F6A21">
                              <w:rPr>
                                <w:sz w:val="18"/>
                              </w:rPr>
                              <w:t>10</w:t>
                            </w:r>
                            <w:r w:rsidRPr="008F6A21">
                              <w:rPr>
                                <w:rFonts w:hint="eastAsia"/>
                                <w:sz w:val="18"/>
                              </w:rPr>
                              <w:t>分口に含んでいただきます。スプレーの麻酔薬は、喉に麻酔を霧状に噴霧して麻酔します。</w:t>
                            </w:r>
                          </w:p>
                          <w:p w14:paraId="5C6514D8" w14:textId="77777777" w:rsidR="00E51600" w:rsidRPr="008F6A21" w:rsidRDefault="00E51600" w:rsidP="00E51600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 w:firstLineChars="0"/>
                              <w:rPr>
                                <w:rFonts w:cs="Fd2069-Identity-H"/>
                                <w:sz w:val="18"/>
                              </w:rPr>
                            </w:pPr>
                            <w:r w:rsidRPr="008F6A21">
                              <w:rPr>
                                <w:rFonts w:hint="eastAsia"/>
                                <w:sz w:val="18"/>
                              </w:rPr>
                              <w:t>鎮静：</w:t>
                            </w:r>
                            <w:r w:rsidRPr="008F6A21">
                              <w:rPr>
                                <w:rFonts w:cs="Fd2132-Identity-H" w:hint="eastAsia"/>
                                <w:sz w:val="18"/>
                              </w:rPr>
                              <w:t>鎮</w:t>
                            </w:r>
                            <w:r w:rsidRPr="008F6A21">
                              <w:rPr>
                                <w:rFonts w:cs="Fd2075-Identity-H" w:hint="eastAsia"/>
                                <w:sz w:val="18"/>
                              </w:rPr>
                              <w:t>静</w:t>
                            </w:r>
                            <w:r w:rsidRPr="008F6A21">
                              <w:rPr>
                                <w:rFonts w:hint="eastAsia"/>
                                <w:sz w:val="18"/>
                              </w:rPr>
                              <w:t>剤注射などの</w:t>
                            </w:r>
                            <w:r w:rsidRPr="008F6A21">
                              <w:rPr>
                                <w:rFonts w:cs="Fd2132-Identity-H" w:hint="eastAsia"/>
                                <w:sz w:val="18"/>
                              </w:rPr>
                              <w:t>前</w:t>
                            </w:r>
                            <w:r w:rsidRPr="008F6A21">
                              <w:rPr>
                                <w:rFonts w:hint="eastAsia"/>
                                <w:sz w:val="18"/>
                              </w:rPr>
                              <w:t>処置</w:t>
                            </w:r>
                            <w:r w:rsidRPr="008F6A21">
                              <w:rPr>
                                <w:rFonts w:cs="Fd2132-Identity-H" w:hint="eastAsia"/>
                                <w:sz w:val="18"/>
                              </w:rPr>
                              <w:t>を行う</w:t>
                            </w:r>
                            <w:r w:rsidRPr="008F6A21">
                              <w:rPr>
                                <w:rFonts w:cs="Fd2096-Identity-H" w:hint="eastAsia"/>
                                <w:sz w:val="18"/>
                              </w:rPr>
                              <w:t>こ</w:t>
                            </w:r>
                            <w:r w:rsidRPr="008F6A21">
                              <w:rPr>
                                <w:rFonts w:cs="Fd2039-Identity-H" w:hint="eastAsia"/>
                                <w:sz w:val="18"/>
                              </w:rPr>
                              <w:t>と</w:t>
                            </w:r>
                            <w:r w:rsidRPr="008F6A21">
                              <w:rPr>
                                <w:rFonts w:cs="Fd2132-Identity-H" w:hint="eastAsia"/>
                                <w:sz w:val="18"/>
                              </w:rPr>
                              <w:t>もあ</w:t>
                            </w:r>
                            <w:r w:rsidRPr="008F6A21">
                              <w:rPr>
                                <w:rFonts w:cs="Fd2075-Identity-H" w:hint="eastAsia"/>
                                <w:sz w:val="18"/>
                              </w:rPr>
                              <w:t>ります</w:t>
                            </w:r>
                            <w:r w:rsidRPr="008F6A21">
                              <w:rPr>
                                <w:rFonts w:cs="Fd2069-Identity-H" w:hint="eastAsia"/>
                                <w:sz w:val="18"/>
                              </w:rPr>
                              <w:t>。</w:t>
                            </w:r>
                          </w:p>
                          <w:p w14:paraId="2CDD9C74" w14:textId="77777777" w:rsidR="00E51600" w:rsidRPr="008F6A21" w:rsidRDefault="00E51600" w:rsidP="00E51600">
                            <w:pPr>
                              <w:pStyle w:val="a7"/>
                              <w:numPr>
                                <w:ilvl w:val="1"/>
                                <w:numId w:val="1"/>
                              </w:numPr>
                              <w:ind w:leftChars="0" w:firstLineChars="0"/>
                              <w:rPr>
                                <w:sz w:val="18"/>
                              </w:rPr>
                            </w:pPr>
                            <w:r w:rsidRPr="008F6A21">
                              <w:rPr>
                                <w:rFonts w:hint="eastAsia"/>
                                <w:sz w:val="18"/>
                              </w:rPr>
                              <w:t>鎮静：患者様の状態により、ミダゾラムやプロポフォールなどの注射薬により鎮静することがあります。そのためには、検査実施前から点滴をいたします。</w:t>
                            </w:r>
                          </w:p>
                          <w:p w14:paraId="4CC7DCE4" w14:textId="77777777" w:rsidR="00E51600" w:rsidRPr="008F6A21" w:rsidRDefault="00E51600" w:rsidP="00E51600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 w:firstLineChars="0"/>
                              <w:rPr>
                                <w:sz w:val="18"/>
                              </w:rPr>
                            </w:pPr>
                            <w:r w:rsidRPr="008F6A21">
                              <w:rPr>
                                <w:rFonts w:hint="eastAsia"/>
                                <w:sz w:val="18"/>
                              </w:rPr>
                              <w:t>鎮静をしない場合</w:t>
                            </w:r>
                          </w:p>
                          <w:p w14:paraId="2A71ECFF" w14:textId="77777777" w:rsidR="00E51600" w:rsidRPr="008F6A21" w:rsidRDefault="00E51600" w:rsidP="00E51600">
                            <w:pPr>
                              <w:pStyle w:val="a7"/>
                              <w:numPr>
                                <w:ilvl w:val="1"/>
                                <w:numId w:val="1"/>
                              </w:numPr>
                              <w:ind w:leftChars="0" w:firstLineChars="0"/>
                              <w:rPr>
                                <w:sz w:val="18"/>
                              </w:rPr>
                            </w:pPr>
                            <w:r w:rsidRPr="008F6A21">
                              <w:rPr>
                                <w:rFonts w:hint="eastAsia"/>
                                <w:sz w:val="18"/>
                              </w:rPr>
                              <w:t>鎮静をしなくても、検査ができますが、苦痛により実施できない場合があります。</w:t>
                            </w:r>
                          </w:p>
                          <w:p w14:paraId="6F9DC821" w14:textId="77777777" w:rsidR="00E51600" w:rsidRPr="008F6A21" w:rsidRDefault="00E51600" w:rsidP="00E51600">
                            <w:pPr>
                              <w:pStyle w:val="1"/>
                              <w:rPr>
                                <w:sz w:val="21"/>
                              </w:rPr>
                            </w:pPr>
                            <w:r w:rsidRPr="008F6A21">
                              <w:rPr>
                                <w:rFonts w:hint="eastAsia"/>
                                <w:sz w:val="21"/>
                              </w:rPr>
                              <w:t>検査前の注意</w:t>
                            </w:r>
                          </w:p>
                          <w:p w14:paraId="13137D7F" w14:textId="77777777" w:rsidR="00E51600" w:rsidRPr="008F6A21" w:rsidRDefault="00E51600" w:rsidP="00E51600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 w:firstLineChars="0"/>
                              <w:rPr>
                                <w:sz w:val="18"/>
                              </w:rPr>
                            </w:pPr>
                            <w:r w:rsidRPr="008F6A21">
                              <w:rPr>
                                <w:rFonts w:hint="eastAsia"/>
                                <w:sz w:val="18"/>
                              </w:rPr>
                              <w:t>この検査には、同意書が必要です。検査内容を理解し、同意書に署名をして下さい。</w:t>
                            </w:r>
                          </w:p>
                          <w:p w14:paraId="6DC22D01" w14:textId="77777777" w:rsidR="00E51600" w:rsidRPr="008F6A21" w:rsidRDefault="00E51600" w:rsidP="00E51600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 w:firstLineChars="0"/>
                              <w:rPr>
                                <w:sz w:val="18"/>
                              </w:rPr>
                            </w:pPr>
                            <w:r w:rsidRPr="008F6A21">
                              <w:rPr>
                                <w:rFonts w:hint="eastAsia"/>
                                <w:sz w:val="18"/>
                              </w:rPr>
                              <w:t>食道に憩室がある方、胸部・頸部に放射線治療を受けた方、食道静脈瘤がある方、食道の腫瘍がある方、食道裂孔ヘルニアの稀なタイプ（傍食道型）がある方は、偶発症が起きる可能性がありますので、申し出て下さい。</w:t>
                            </w:r>
                          </w:p>
                          <w:p w14:paraId="4D455E39" w14:textId="77777777" w:rsidR="00E51600" w:rsidRPr="008F6A21" w:rsidRDefault="00E51600" w:rsidP="00E51600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 w:firstLineChars="0"/>
                              <w:rPr>
                                <w:sz w:val="18"/>
                              </w:rPr>
                            </w:pPr>
                            <w:r w:rsidRPr="008F6A21">
                              <w:rPr>
                                <w:rFonts w:hint="eastAsia"/>
                                <w:sz w:val="18"/>
                              </w:rPr>
                              <w:t>キシロカインや抗菌薬などの薬剤にアレルギーのある方は、申し出て下さい。</w:t>
                            </w:r>
                          </w:p>
                          <w:p w14:paraId="793C890B" w14:textId="77777777" w:rsidR="00E51600" w:rsidRPr="008F6A21" w:rsidRDefault="00E51600" w:rsidP="00E51600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 w:firstLineChars="0"/>
                              <w:rPr>
                                <w:sz w:val="18"/>
                              </w:rPr>
                            </w:pPr>
                            <w:r w:rsidRPr="008F6A21">
                              <w:rPr>
                                <w:rFonts w:hint="eastAsia"/>
                                <w:sz w:val="18"/>
                              </w:rPr>
                              <w:t>検査を行なう少なくとも</w:t>
                            </w:r>
                            <w:r w:rsidRPr="008F6A21">
                              <w:rPr>
                                <w:sz w:val="18"/>
                              </w:rPr>
                              <w:t>4</w:t>
                            </w:r>
                            <w:r w:rsidRPr="008F6A21">
                              <w:rPr>
                                <w:rFonts w:hint="eastAsia"/>
                                <w:sz w:val="18"/>
                              </w:rPr>
                              <w:t>時間前から、食事と飲み物は控えて下さい。検査が午前の場合には、朝食をとらずに、検査が午後の場合には、昼食をとらないでください。ただし、お薬はいつもの通りに服用して下さい。そのときには、コップ半分くらいのお水を飲むことは差し支えありません。</w:t>
                            </w:r>
                          </w:p>
                          <w:p w14:paraId="2262711F" w14:textId="77777777" w:rsidR="00E51600" w:rsidRPr="008F6A21" w:rsidRDefault="00E51600" w:rsidP="00E51600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 w:firstLineChars="0"/>
                              <w:rPr>
                                <w:sz w:val="18"/>
                              </w:rPr>
                            </w:pPr>
                            <w:r w:rsidRPr="008F6A21">
                              <w:rPr>
                                <w:rFonts w:hint="eastAsia"/>
                                <w:sz w:val="18"/>
                              </w:rPr>
                              <w:t>検査時は、マウスピースをくわえていただくため、あらかじめ口紅は拭き取ってください。入れ歯など外せる義歯がある場合には、検査前に外していただきます。眼鏡をかけている方も外していただきます。</w:t>
                            </w:r>
                          </w:p>
                          <w:p w14:paraId="359A6B22" w14:textId="77777777" w:rsidR="00E51600" w:rsidRPr="008F6A21" w:rsidRDefault="00E51600" w:rsidP="00E51600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 w:firstLineChars="0"/>
                              <w:rPr>
                                <w:sz w:val="18"/>
                              </w:rPr>
                            </w:pPr>
                            <w:r w:rsidRPr="008F6A21">
                              <w:rPr>
                                <w:rFonts w:hint="eastAsia"/>
                                <w:sz w:val="18"/>
                              </w:rPr>
                              <w:t>鎮静薬を使用することがあるので、ご自身による車の運転での来院はおやめください。</w:t>
                            </w:r>
                          </w:p>
                          <w:p w14:paraId="000CCC06" w14:textId="77777777" w:rsidR="00E51600" w:rsidRPr="008F6A21" w:rsidRDefault="00E51600" w:rsidP="00E51600">
                            <w:pPr>
                              <w:pStyle w:val="1"/>
                              <w:rPr>
                                <w:sz w:val="21"/>
                              </w:rPr>
                            </w:pPr>
                            <w:r w:rsidRPr="008F6A21">
                              <w:rPr>
                                <w:rFonts w:hint="eastAsia"/>
                                <w:sz w:val="21"/>
                              </w:rPr>
                              <w:t>検査後の注意</w:t>
                            </w:r>
                          </w:p>
                          <w:p w14:paraId="05FBBF66" w14:textId="77777777" w:rsidR="00E51600" w:rsidRPr="008F6A21" w:rsidRDefault="00E51600" w:rsidP="00E51600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Chars="0" w:firstLineChars="0"/>
                              <w:rPr>
                                <w:sz w:val="18"/>
                              </w:rPr>
                            </w:pPr>
                            <w:r w:rsidRPr="008F6A21">
                              <w:rPr>
                                <w:rFonts w:hint="eastAsia"/>
                                <w:sz w:val="18"/>
                              </w:rPr>
                              <w:t>喉の局所麻酔が効いているために、検査終了後</w:t>
                            </w:r>
                            <w:r w:rsidRPr="008F6A21">
                              <w:rPr>
                                <w:sz w:val="18"/>
                              </w:rPr>
                              <w:t>1</w:t>
                            </w:r>
                            <w:r w:rsidRPr="008F6A21">
                              <w:rPr>
                                <w:rFonts w:hint="eastAsia"/>
                                <w:sz w:val="18"/>
                              </w:rPr>
                              <w:t>～</w:t>
                            </w:r>
                            <w:r w:rsidRPr="008F6A21">
                              <w:rPr>
                                <w:sz w:val="18"/>
                              </w:rPr>
                              <w:t>2</w:t>
                            </w:r>
                            <w:r w:rsidRPr="008F6A21">
                              <w:rPr>
                                <w:rFonts w:hint="eastAsia"/>
                                <w:sz w:val="18"/>
                              </w:rPr>
                              <w:t>時間程度は飲食をしないでください。なお、たばこもご遠慮下さい。口をゆすぐことはかまいません。水を含み、上を向いて行なう喉のうがいは、麻酔が利いている間は、誤嚥することがあるので、なさらないで下さい。</w:t>
                            </w:r>
                          </w:p>
                          <w:p w14:paraId="25EA6EE5" w14:textId="77777777" w:rsidR="00E51600" w:rsidRPr="008F6A21" w:rsidRDefault="00E51600" w:rsidP="00E51600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Chars="0" w:firstLineChars="0"/>
                              <w:rPr>
                                <w:sz w:val="18"/>
                              </w:rPr>
                            </w:pPr>
                            <w:r w:rsidRPr="008F6A21">
                              <w:rPr>
                                <w:rFonts w:hint="eastAsia"/>
                                <w:sz w:val="18"/>
                              </w:rPr>
                              <w:t>喉の麻酔が切れたら、お水を少量飲み込んでみて、むせないことを確認してから飲食をして下さい。</w:t>
                            </w:r>
                          </w:p>
                          <w:p w14:paraId="2DAD0939" w14:textId="77777777" w:rsidR="00E51600" w:rsidRPr="008F6A21" w:rsidRDefault="00E51600" w:rsidP="00E51600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Chars="0" w:firstLineChars="0"/>
                              <w:rPr>
                                <w:sz w:val="18"/>
                              </w:rPr>
                            </w:pPr>
                            <w:r w:rsidRPr="008F6A21">
                              <w:rPr>
                                <w:rFonts w:hint="eastAsia"/>
                                <w:sz w:val="18"/>
                              </w:rPr>
                              <w:t>外来の方は、なるべく院内で</w:t>
                            </w:r>
                            <w:r w:rsidRPr="008F6A21">
                              <w:rPr>
                                <w:sz w:val="18"/>
                              </w:rPr>
                              <w:t>1</w:t>
                            </w:r>
                            <w:r w:rsidRPr="008F6A21">
                              <w:rPr>
                                <w:rFonts w:hint="eastAsia"/>
                                <w:sz w:val="18"/>
                              </w:rPr>
                              <w:t>時間くらい休んでからお帰り下さい。鎮静薬を静脈注射した場合には、覚醒までに時間がかかるので、</w:t>
                            </w:r>
                            <w:r w:rsidRPr="008F6A21">
                              <w:rPr>
                                <w:sz w:val="18"/>
                              </w:rPr>
                              <w:t>2</w:t>
                            </w:r>
                            <w:r w:rsidRPr="008F6A21">
                              <w:rPr>
                                <w:rFonts w:hint="eastAsia"/>
                                <w:sz w:val="18"/>
                              </w:rPr>
                              <w:t>時間くらい休んでからお帰り下さい</w:t>
                            </w:r>
                          </w:p>
                          <w:p w14:paraId="6247A2A7" w14:textId="77777777" w:rsidR="00E51600" w:rsidRPr="008F6A21" w:rsidRDefault="00E51600" w:rsidP="00E51600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Chars="0" w:firstLineChars="0"/>
                              <w:rPr>
                                <w:rFonts w:cs="Fd2127-Identity-H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8F6A21">
                              <w:rPr>
                                <w:rFonts w:hint="eastAsia"/>
                                <w:sz w:val="18"/>
                              </w:rPr>
                              <w:t>鎮静薬を使用した場合は、当日自動車や自転車の運転はなさらないでください。</w:t>
                            </w:r>
                          </w:p>
                          <w:p w14:paraId="7137BD6D" w14:textId="77777777" w:rsidR="00E51600" w:rsidRPr="008F6A21" w:rsidRDefault="00E51600" w:rsidP="00E51600">
                            <w:pPr>
                              <w:ind w:firstLine="180"/>
                              <w:rPr>
                                <w:rFonts w:cs="Fd2127-Identity-H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8F6A21">
                              <w:rPr>
                                <w:rFonts w:hint="eastAsia"/>
                                <w:sz w:val="18"/>
                              </w:rPr>
                              <w:t>（次頁に続く）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7C287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523pt;height:7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">
                <v:textbox>
                  <w:txbxContent>
                    <w:p w14:paraId="3D066013" w14:textId="77777777" w:rsidR="00E51600" w:rsidRPr="008F6A21" w:rsidRDefault="00E51600" w:rsidP="00E51600">
                      <w:pPr>
                        <w:ind w:firstLine="180"/>
                        <w:rPr>
                          <w:sz w:val="18"/>
                        </w:rPr>
                      </w:pPr>
                      <w:r w:rsidRPr="008F6A21">
                        <w:rPr>
                          <w:rFonts w:hint="eastAsia"/>
                          <w:sz w:val="18"/>
                        </w:rPr>
                        <w:t>経食道心エコー図検査の説明・ならびに同意文書</w:t>
                      </w:r>
                    </w:p>
                    <w:p w14:paraId="38A0839B" w14:textId="77777777" w:rsidR="00E51600" w:rsidRPr="008F6A21" w:rsidRDefault="00E51600" w:rsidP="00E51600">
                      <w:pPr>
                        <w:ind w:firstLine="180"/>
                        <w:rPr>
                          <w:sz w:val="18"/>
                        </w:rPr>
                      </w:pPr>
                      <w:r w:rsidRPr="008F6A21">
                        <w:rPr>
                          <w:rFonts w:hint="eastAsia"/>
                          <w:sz w:val="18"/>
                        </w:rPr>
                        <w:t xml:space="preserve">患者氏名　＿＿＿＿＿＿＿＿＿＿＿　様•　</w:t>
                      </w:r>
                    </w:p>
                    <w:p w14:paraId="00E5AED3" w14:textId="77777777" w:rsidR="00E51600" w:rsidRPr="008F6A21" w:rsidRDefault="00E51600" w:rsidP="00E51600">
                      <w:pPr>
                        <w:ind w:firstLineChars="0" w:firstLine="0"/>
                      </w:pPr>
                      <w:r w:rsidRPr="008F6A21">
                        <w:rPr>
                          <w:rFonts w:hint="eastAsia"/>
                        </w:rPr>
                        <w:t>経食道心エコー図検査とは</w:t>
                      </w:r>
                    </w:p>
                    <w:p w14:paraId="06707C25" w14:textId="77777777" w:rsidR="00E51600" w:rsidRPr="008F6A21" w:rsidRDefault="00E51600" w:rsidP="00E51600">
                      <w:pPr>
                        <w:ind w:firstLine="180"/>
                        <w:rPr>
                          <w:sz w:val="18"/>
                        </w:rPr>
                      </w:pPr>
                      <w:r w:rsidRPr="008F6A21">
                        <w:rPr>
                          <w:rFonts w:cs="Fd2119-Identity-H" w:hint="eastAsia"/>
                          <w:sz w:val="18"/>
                        </w:rPr>
                        <w:t>経食道心エコー図検査は、人体に無害な超音波を体内</w:t>
                      </w:r>
                      <w:r w:rsidRPr="008F6A21">
                        <w:rPr>
                          <w:rFonts w:cs="Fd2119-Identity-H"/>
                          <w:sz w:val="18"/>
                        </w:rPr>
                        <w:t>(</w:t>
                      </w:r>
                      <w:r w:rsidRPr="008F6A21">
                        <w:rPr>
                          <w:rFonts w:cs="Fd2119-Identity-H" w:hint="eastAsia"/>
                          <w:sz w:val="18"/>
                        </w:rPr>
                        <w:t>食道</w:t>
                      </w:r>
                      <w:r w:rsidRPr="008F6A21">
                        <w:rPr>
                          <w:rFonts w:cs="Fd2119-Identity-H"/>
                          <w:sz w:val="18"/>
                        </w:rPr>
                        <w:t>)</w:t>
                      </w:r>
                      <w:r w:rsidRPr="008F6A21">
                        <w:rPr>
                          <w:rFonts w:cs="Fd2119-Identity-H" w:hint="eastAsia"/>
                          <w:sz w:val="18"/>
                        </w:rPr>
                        <w:t>から心臓にあてて、心臓の内部</w:t>
                      </w:r>
                      <w:r w:rsidRPr="008F6A21">
                        <w:rPr>
                          <w:rFonts w:hint="eastAsia"/>
                          <w:sz w:val="18"/>
                        </w:rPr>
                        <w:t>構造や大動脈を観察し、診断を行う検査です。食道と心臓は隣接しているので、心臓の構造が詳細に観察でき、より精度の高い診断を行なうことが可能です。通常の心エコー図検査（経胸壁心エコー図検査といいます）に比べて、より鮮明な画像が得られるという利点があります。</w:t>
                      </w:r>
                    </w:p>
                    <w:p w14:paraId="2457405B" w14:textId="77777777" w:rsidR="00E51600" w:rsidRPr="008F6A21" w:rsidRDefault="00E51600" w:rsidP="00E51600">
                      <w:pPr>
                        <w:pStyle w:val="1"/>
                        <w:rPr>
                          <w:sz w:val="21"/>
                        </w:rPr>
                      </w:pPr>
                      <w:r w:rsidRPr="008F6A21">
                        <w:rPr>
                          <w:rFonts w:hint="eastAsia"/>
                          <w:sz w:val="21"/>
                        </w:rPr>
                        <w:t>方法</w:t>
                      </w:r>
                    </w:p>
                    <w:p w14:paraId="424CA8C6" w14:textId="77777777" w:rsidR="00E51600" w:rsidRPr="008F6A21" w:rsidRDefault="00E51600" w:rsidP="00E51600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 w:firstLineChars="0"/>
                        <w:rPr>
                          <w:sz w:val="18"/>
                        </w:rPr>
                      </w:pPr>
                      <w:r w:rsidRPr="008F6A21">
                        <w:rPr>
                          <w:rFonts w:cs="Fd2039-Identity-H" w:hint="eastAsia"/>
                          <w:sz w:val="18"/>
                        </w:rPr>
                        <w:t>「プローブ」と呼ばれる</w:t>
                      </w:r>
                      <w:r w:rsidRPr="008F6A21">
                        <w:rPr>
                          <w:rFonts w:cs="Fd2132-Identity-H" w:hint="eastAsia"/>
                          <w:sz w:val="18"/>
                        </w:rPr>
                        <w:t>上部消化管内視鏡検査（いわゆる</w:t>
                      </w:r>
                      <w:r w:rsidRPr="008F6A21">
                        <w:rPr>
                          <w:rFonts w:cs="Fd2039-Identity-H" w:hint="eastAsia"/>
                          <w:sz w:val="18"/>
                        </w:rPr>
                        <w:t>胃</w:t>
                      </w:r>
                      <w:r w:rsidRPr="008F6A21">
                        <w:rPr>
                          <w:rFonts w:hint="eastAsia"/>
                          <w:sz w:val="18"/>
                        </w:rPr>
                        <w:t>カメラ検査）で用いる内視鏡のような医療器具を、口から食道へ挿入して行います。検査時間は</w:t>
                      </w:r>
                      <w:r w:rsidRPr="008F6A21">
                        <w:rPr>
                          <w:sz w:val="18"/>
                        </w:rPr>
                        <w:t>15</w:t>
                      </w:r>
                      <w:r w:rsidRPr="008F6A21">
                        <w:rPr>
                          <w:rFonts w:hint="eastAsia"/>
                          <w:sz w:val="18"/>
                        </w:rPr>
                        <w:t>分から</w:t>
                      </w:r>
                      <w:r w:rsidRPr="008F6A21">
                        <w:rPr>
                          <w:sz w:val="18"/>
                        </w:rPr>
                        <w:t>30</w:t>
                      </w:r>
                      <w:r w:rsidRPr="008F6A21">
                        <w:rPr>
                          <w:rFonts w:hint="eastAsia"/>
                          <w:sz w:val="18"/>
                        </w:rPr>
                        <w:t>分くらいです。</w:t>
                      </w:r>
                    </w:p>
                    <w:p w14:paraId="11F399F3" w14:textId="77777777" w:rsidR="00E51600" w:rsidRPr="008F6A21" w:rsidRDefault="00E51600" w:rsidP="00E51600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 w:firstLineChars="0"/>
                        <w:rPr>
                          <w:rFonts w:cs="Fd2069-Identity-H"/>
                          <w:sz w:val="18"/>
                        </w:rPr>
                      </w:pPr>
                      <w:r w:rsidRPr="008F6A21">
                        <w:rPr>
                          <w:rFonts w:hint="eastAsia"/>
                          <w:sz w:val="18"/>
                        </w:rPr>
                        <w:t>上部消化管内視鏡検査と同じように、咽頭部を局所麻酔</w:t>
                      </w:r>
                      <w:r w:rsidRPr="008F6A21">
                        <w:rPr>
                          <w:rFonts w:cs="Fd2119-Identity-H" w:hint="eastAsia"/>
                          <w:sz w:val="18"/>
                        </w:rPr>
                        <w:t>して行ないます。</w:t>
                      </w:r>
                    </w:p>
                    <w:p w14:paraId="4965AB2F" w14:textId="77777777" w:rsidR="00E51600" w:rsidRPr="008F6A21" w:rsidRDefault="00E51600" w:rsidP="00E51600">
                      <w:pPr>
                        <w:pStyle w:val="a7"/>
                        <w:numPr>
                          <w:ilvl w:val="1"/>
                          <w:numId w:val="1"/>
                        </w:numPr>
                        <w:ind w:leftChars="0" w:firstLineChars="0"/>
                        <w:rPr>
                          <w:sz w:val="18"/>
                        </w:rPr>
                      </w:pPr>
                      <w:r w:rsidRPr="008F6A21">
                        <w:rPr>
                          <w:rFonts w:hint="eastAsia"/>
                          <w:sz w:val="18"/>
                        </w:rPr>
                        <w:t>局所麻酔の方法：キシロカインという局所用の麻酔薬（歯科で使う麻酔薬）のゼリーあるいは、同じ薬剤のスプレーを用います。（以前、歯医者さんなどで麻酔を使ったときに、気分が悪くなるなど体調の変化があった方は、お申し出下さい。）ゼリーの麻酔薬の場合には、約</w:t>
                      </w:r>
                      <w:r w:rsidRPr="008F6A21">
                        <w:rPr>
                          <w:sz w:val="18"/>
                        </w:rPr>
                        <w:t>10</w:t>
                      </w:r>
                      <w:r w:rsidRPr="008F6A21">
                        <w:rPr>
                          <w:rFonts w:hint="eastAsia"/>
                          <w:sz w:val="18"/>
                        </w:rPr>
                        <w:t>分口に含んでいただきます。スプレーの麻酔薬は、喉に麻酔を霧状に噴霧して麻酔します。</w:t>
                      </w:r>
                    </w:p>
                    <w:p w14:paraId="5C6514D8" w14:textId="77777777" w:rsidR="00E51600" w:rsidRPr="008F6A21" w:rsidRDefault="00E51600" w:rsidP="00E51600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 w:firstLineChars="0"/>
                        <w:rPr>
                          <w:rFonts w:cs="Fd2069-Identity-H"/>
                          <w:sz w:val="18"/>
                        </w:rPr>
                      </w:pPr>
                      <w:r w:rsidRPr="008F6A21">
                        <w:rPr>
                          <w:rFonts w:hint="eastAsia"/>
                          <w:sz w:val="18"/>
                        </w:rPr>
                        <w:t>鎮静：</w:t>
                      </w:r>
                      <w:r w:rsidRPr="008F6A21">
                        <w:rPr>
                          <w:rFonts w:cs="Fd2132-Identity-H" w:hint="eastAsia"/>
                          <w:sz w:val="18"/>
                        </w:rPr>
                        <w:t>鎮</w:t>
                      </w:r>
                      <w:r w:rsidRPr="008F6A21">
                        <w:rPr>
                          <w:rFonts w:cs="Fd2075-Identity-H" w:hint="eastAsia"/>
                          <w:sz w:val="18"/>
                        </w:rPr>
                        <w:t>静</w:t>
                      </w:r>
                      <w:r w:rsidRPr="008F6A21">
                        <w:rPr>
                          <w:rFonts w:hint="eastAsia"/>
                          <w:sz w:val="18"/>
                        </w:rPr>
                        <w:t>剤注射などの</w:t>
                      </w:r>
                      <w:r w:rsidRPr="008F6A21">
                        <w:rPr>
                          <w:rFonts w:cs="Fd2132-Identity-H" w:hint="eastAsia"/>
                          <w:sz w:val="18"/>
                        </w:rPr>
                        <w:t>前</w:t>
                      </w:r>
                      <w:r w:rsidRPr="008F6A21">
                        <w:rPr>
                          <w:rFonts w:hint="eastAsia"/>
                          <w:sz w:val="18"/>
                        </w:rPr>
                        <w:t>処置</w:t>
                      </w:r>
                      <w:r w:rsidRPr="008F6A21">
                        <w:rPr>
                          <w:rFonts w:cs="Fd2132-Identity-H" w:hint="eastAsia"/>
                          <w:sz w:val="18"/>
                        </w:rPr>
                        <w:t>を行う</w:t>
                      </w:r>
                      <w:r w:rsidRPr="008F6A21">
                        <w:rPr>
                          <w:rFonts w:cs="Fd2096-Identity-H" w:hint="eastAsia"/>
                          <w:sz w:val="18"/>
                        </w:rPr>
                        <w:t>こ</w:t>
                      </w:r>
                      <w:r w:rsidRPr="008F6A21">
                        <w:rPr>
                          <w:rFonts w:cs="Fd2039-Identity-H" w:hint="eastAsia"/>
                          <w:sz w:val="18"/>
                        </w:rPr>
                        <w:t>と</w:t>
                      </w:r>
                      <w:r w:rsidRPr="008F6A21">
                        <w:rPr>
                          <w:rFonts w:cs="Fd2132-Identity-H" w:hint="eastAsia"/>
                          <w:sz w:val="18"/>
                        </w:rPr>
                        <w:t>もあ</w:t>
                      </w:r>
                      <w:r w:rsidRPr="008F6A21">
                        <w:rPr>
                          <w:rFonts w:cs="Fd2075-Identity-H" w:hint="eastAsia"/>
                          <w:sz w:val="18"/>
                        </w:rPr>
                        <w:t>ります</w:t>
                      </w:r>
                      <w:r w:rsidRPr="008F6A21">
                        <w:rPr>
                          <w:rFonts w:cs="Fd2069-Identity-H" w:hint="eastAsia"/>
                          <w:sz w:val="18"/>
                        </w:rPr>
                        <w:t>。</w:t>
                      </w:r>
                    </w:p>
                    <w:p w14:paraId="2CDD9C74" w14:textId="77777777" w:rsidR="00E51600" w:rsidRPr="008F6A21" w:rsidRDefault="00E51600" w:rsidP="00E51600">
                      <w:pPr>
                        <w:pStyle w:val="a7"/>
                        <w:numPr>
                          <w:ilvl w:val="1"/>
                          <w:numId w:val="1"/>
                        </w:numPr>
                        <w:ind w:leftChars="0" w:firstLineChars="0"/>
                        <w:rPr>
                          <w:sz w:val="18"/>
                        </w:rPr>
                      </w:pPr>
                      <w:r w:rsidRPr="008F6A21">
                        <w:rPr>
                          <w:rFonts w:hint="eastAsia"/>
                          <w:sz w:val="18"/>
                        </w:rPr>
                        <w:t>鎮静：患者様の状態により、ミダゾラムやプロポフォールなどの注射薬により鎮静することがあります。そのためには、検査実施前から点滴をいたします。</w:t>
                      </w:r>
                    </w:p>
                    <w:p w14:paraId="4CC7DCE4" w14:textId="77777777" w:rsidR="00E51600" w:rsidRPr="008F6A21" w:rsidRDefault="00E51600" w:rsidP="00E51600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 w:firstLineChars="0"/>
                        <w:rPr>
                          <w:sz w:val="18"/>
                        </w:rPr>
                      </w:pPr>
                      <w:r w:rsidRPr="008F6A21">
                        <w:rPr>
                          <w:rFonts w:hint="eastAsia"/>
                          <w:sz w:val="18"/>
                        </w:rPr>
                        <w:t>鎮静をしない場合</w:t>
                      </w:r>
                    </w:p>
                    <w:p w14:paraId="2A71ECFF" w14:textId="77777777" w:rsidR="00E51600" w:rsidRPr="008F6A21" w:rsidRDefault="00E51600" w:rsidP="00E51600">
                      <w:pPr>
                        <w:pStyle w:val="a7"/>
                        <w:numPr>
                          <w:ilvl w:val="1"/>
                          <w:numId w:val="1"/>
                        </w:numPr>
                        <w:ind w:leftChars="0" w:firstLineChars="0"/>
                        <w:rPr>
                          <w:sz w:val="18"/>
                        </w:rPr>
                      </w:pPr>
                      <w:r w:rsidRPr="008F6A21">
                        <w:rPr>
                          <w:rFonts w:hint="eastAsia"/>
                          <w:sz w:val="18"/>
                        </w:rPr>
                        <w:t>鎮静をしなくても、検査ができますが、苦痛により実施できない場合があります。</w:t>
                      </w:r>
                    </w:p>
                    <w:p w14:paraId="6F9DC821" w14:textId="77777777" w:rsidR="00E51600" w:rsidRPr="008F6A21" w:rsidRDefault="00E51600" w:rsidP="00E51600">
                      <w:pPr>
                        <w:pStyle w:val="1"/>
                        <w:rPr>
                          <w:sz w:val="21"/>
                        </w:rPr>
                      </w:pPr>
                      <w:r w:rsidRPr="008F6A21">
                        <w:rPr>
                          <w:rFonts w:hint="eastAsia"/>
                          <w:sz w:val="21"/>
                        </w:rPr>
                        <w:t>検査前の注意</w:t>
                      </w:r>
                    </w:p>
                    <w:p w14:paraId="13137D7F" w14:textId="77777777" w:rsidR="00E51600" w:rsidRPr="008F6A21" w:rsidRDefault="00E51600" w:rsidP="00E51600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 w:firstLineChars="0"/>
                        <w:rPr>
                          <w:sz w:val="18"/>
                        </w:rPr>
                      </w:pPr>
                      <w:r w:rsidRPr="008F6A21">
                        <w:rPr>
                          <w:rFonts w:hint="eastAsia"/>
                          <w:sz w:val="18"/>
                        </w:rPr>
                        <w:t>この検査には、同意書が必要です。検査内容を理解し、同意書に署名をして下さい。</w:t>
                      </w:r>
                    </w:p>
                    <w:p w14:paraId="6DC22D01" w14:textId="77777777" w:rsidR="00E51600" w:rsidRPr="008F6A21" w:rsidRDefault="00E51600" w:rsidP="00E51600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 w:firstLineChars="0"/>
                        <w:rPr>
                          <w:sz w:val="18"/>
                        </w:rPr>
                      </w:pPr>
                      <w:r w:rsidRPr="008F6A21">
                        <w:rPr>
                          <w:rFonts w:hint="eastAsia"/>
                          <w:sz w:val="18"/>
                        </w:rPr>
                        <w:t>食道に憩室がある方、胸部・頸部に放射線治療を受けた方、食道静脈瘤がある方、食道の腫瘍がある方、食道裂孔ヘルニアの稀なタイプ（傍食道型）がある方は、偶発症が起きる可能性がありますので、申し出て下さい。</w:t>
                      </w:r>
                    </w:p>
                    <w:p w14:paraId="4D455E39" w14:textId="77777777" w:rsidR="00E51600" w:rsidRPr="008F6A21" w:rsidRDefault="00E51600" w:rsidP="00E51600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 w:firstLineChars="0"/>
                        <w:rPr>
                          <w:sz w:val="18"/>
                        </w:rPr>
                      </w:pPr>
                      <w:r w:rsidRPr="008F6A21">
                        <w:rPr>
                          <w:rFonts w:hint="eastAsia"/>
                          <w:sz w:val="18"/>
                        </w:rPr>
                        <w:t>キシロカインや抗菌薬などの薬剤にアレルギーのある方は、申し出て下さい。</w:t>
                      </w:r>
                    </w:p>
                    <w:p w14:paraId="793C890B" w14:textId="77777777" w:rsidR="00E51600" w:rsidRPr="008F6A21" w:rsidRDefault="00E51600" w:rsidP="00E51600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 w:firstLineChars="0"/>
                        <w:rPr>
                          <w:sz w:val="18"/>
                        </w:rPr>
                      </w:pPr>
                      <w:r w:rsidRPr="008F6A21">
                        <w:rPr>
                          <w:rFonts w:hint="eastAsia"/>
                          <w:sz w:val="18"/>
                        </w:rPr>
                        <w:t>検査を行なう少なくとも</w:t>
                      </w:r>
                      <w:r w:rsidRPr="008F6A21">
                        <w:rPr>
                          <w:sz w:val="18"/>
                        </w:rPr>
                        <w:t>4</w:t>
                      </w:r>
                      <w:r w:rsidRPr="008F6A21">
                        <w:rPr>
                          <w:rFonts w:hint="eastAsia"/>
                          <w:sz w:val="18"/>
                        </w:rPr>
                        <w:t>時間前から、食事と飲み物は控えて下さい。検査が午前の場合には、朝食をとらずに、検査が午後の場合には、昼食をとらないでください。ただし、お薬はいつもの通りに服用して下さい。そのときには、コップ半分くらいのお水を飲むことは差し支えありません。</w:t>
                      </w:r>
                    </w:p>
                    <w:p w14:paraId="2262711F" w14:textId="77777777" w:rsidR="00E51600" w:rsidRPr="008F6A21" w:rsidRDefault="00E51600" w:rsidP="00E51600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 w:firstLineChars="0"/>
                        <w:rPr>
                          <w:sz w:val="18"/>
                        </w:rPr>
                      </w:pPr>
                      <w:r w:rsidRPr="008F6A21">
                        <w:rPr>
                          <w:rFonts w:hint="eastAsia"/>
                          <w:sz w:val="18"/>
                        </w:rPr>
                        <w:t>検査時は、マウスピースをくわえていただくため、あらかじめ口紅は拭き取ってください。入れ歯など外せる義歯がある場合には、検査前に外していただきます。眼鏡をかけている方も外していただきます。</w:t>
                      </w:r>
                    </w:p>
                    <w:p w14:paraId="359A6B22" w14:textId="77777777" w:rsidR="00E51600" w:rsidRPr="008F6A21" w:rsidRDefault="00E51600" w:rsidP="00E51600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 w:firstLineChars="0"/>
                        <w:rPr>
                          <w:sz w:val="18"/>
                        </w:rPr>
                      </w:pPr>
                      <w:r w:rsidRPr="008F6A21">
                        <w:rPr>
                          <w:rFonts w:hint="eastAsia"/>
                          <w:sz w:val="18"/>
                        </w:rPr>
                        <w:t>鎮静薬を使用することがあるので、ご自身による車の運転での来院はおやめください。</w:t>
                      </w:r>
                    </w:p>
                    <w:p w14:paraId="000CCC06" w14:textId="77777777" w:rsidR="00E51600" w:rsidRPr="008F6A21" w:rsidRDefault="00E51600" w:rsidP="00E51600">
                      <w:pPr>
                        <w:pStyle w:val="1"/>
                        <w:rPr>
                          <w:sz w:val="21"/>
                        </w:rPr>
                      </w:pPr>
                      <w:r w:rsidRPr="008F6A21">
                        <w:rPr>
                          <w:rFonts w:hint="eastAsia"/>
                          <w:sz w:val="21"/>
                        </w:rPr>
                        <w:t>検査後の注意</w:t>
                      </w:r>
                    </w:p>
                    <w:p w14:paraId="05FBBF66" w14:textId="77777777" w:rsidR="00E51600" w:rsidRPr="008F6A21" w:rsidRDefault="00E51600" w:rsidP="00E51600">
                      <w:pPr>
                        <w:pStyle w:val="a7"/>
                        <w:numPr>
                          <w:ilvl w:val="0"/>
                          <w:numId w:val="3"/>
                        </w:numPr>
                        <w:ind w:leftChars="0" w:firstLineChars="0"/>
                        <w:rPr>
                          <w:sz w:val="18"/>
                        </w:rPr>
                      </w:pPr>
                      <w:r w:rsidRPr="008F6A21">
                        <w:rPr>
                          <w:rFonts w:hint="eastAsia"/>
                          <w:sz w:val="18"/>
                        </w:rPr>
                        <w:t>喉の局所麻酔が効いているために、検査終了後</w:t>
                      </w:r>
                      <w:r w:rsidRPr="008F6A21">
                        <w:rPr>
                          <w:sz w:val="18"/>
                        </w:rPr>
                        <w:t>1</w:t>
                      </w:r>
                      <w:r w:rsidRPr="008F6A21">
                        <w:rPr>
                          <w:rFonts w:hint="eastAsia"/>
                          <w:sz w:val="18"/>
                        </w:rPr>
                        <w:t>～</w:t>
                      </w:r>
                      <w:r w:rsidRPr="008F6A21">
                        <w:rPr>
                          <w:sz w:val="18"/>
                        </w:rPr>
                        <w:t>2</w:t>
                      </w:r>
                      <w:r w:rsidRPr="008F6A21">
                        <w:rPr>
                          <w:rFonts w:hint="eastAsia"/>
                          <w:sz w:val="18"/>
                        </w:rPr>
                        <w:t>時間程度は飲食をしないでください。なお、たばこもご遠慮下さい。口をゆすぐことはかまいません。水を含み、上を向いて行なう喉のうがいは、麻酔が利いている間は、誤嚥することがあるので、なさらないで下さい。</w:t>
                      </w:r>
                    </w:p>
                    <w:p w14:paraId="25EA6EE5" w14:textId="77777777" w:rsidR="00E51600" w:rsidRPr="008F6A21" w:rsidRDefault="00E51600" w:rsidP="00E51600">
                      <w:pPr>
                        <w:pStyle w:val="a7"/>
                        <w:numPr>
                          <w:ilvl w:val="0"/>
                          <w:numId w:val="3"/>
                        </w:numPr>
                        <w:ind w:leftChars="0" w:firstLineChars="0"/>
                        <w:rPr>
                          <w:sz w:val="18"/>
                        </w:rPr>
                      </w:pPr>
                      <w:r w:rsidRPr="008F6A21">
                        <w:rPr>
                          <w:rFonts w:hint="eastAsia"/>
                          <w:sz w:val="18"/>
                        </w:rPr>
                        <w:t>喉の麻酔が切れたら、お水を少量飲み込んでみて、むせないことを確認してから飲食をして下さい。</w:t>
                      </w:r>
                    </w:p>
                    <w:p w14:paraId="2DAD0939" w14:textId="77777777" w:rsidR="00E51600" w:rsidRPr="008F6A21" w:rsidRDefault="00E51600" w:rsidP="00E51600">
                      <w:pPr>
                        <w:pStyle w:val="a7"/>
                        <w:numPr>
                          <w:ilvl w:val="0"/>
                          <w:numId w:val="3"/>
                        </w:numPr>
                        <w:ind w:leftChars="0" w:firstLineChars="0"/>
                        <w:rPr>
                          <w:sz w:val="18"/>
                        </w:rPr>
                      </w:pPr>
                      <w:r w:rsidRPr="008F6A21">
                        <w:rPr>
                          <w:rFonts w:hint="eastAsia"/>
                          <w:sz w:val="18"/>
                        </w:rPr>
                        <w:t>外来の方は、なるべく院内で</w:t>
                      </w:r>
                      <w:r w:rsidRPr="008F6A21">
                        <w:rPr>
                          <w:sz w:val="18"/>
                        </w:rPr>
                        <w:t>1</w:t>
                      </w:r>
                      <w:r w:rsidRPr="008F6A21">
                        <w:rPr>
                          <w:rFonts w:hint="eastAsia"/>
                          <w:sz w:val="18"/>
                        </w:rPr>
                        <w:t>時間くらい休んでからお帰り下さい。鎮静薬を静脈注射した場合には、覚醒までに時間がかかるので、</w:t>
                      </w:r>
                      <w:r w:rsidRPr="008F6A21">
                        <w:rPr>
                          <w:sz w:val="18"/>
                        </w:rPr>
                        <w:t>2</w:t>
                      </w:r>
                      <w:r w:rsidRPr="008F6A21">
                        <w:rPr>
                          <w:rFonts w:hint="eastAsia"/>
                          <w:sz w:val="18"/>
                        </w:rPr>
                        <w:t>時間くらい休んでからお帰り下さい</w:t>
                      </w:r>
                    </w:p>
                    <w:p w14:paraId="6247A2A7" w14:textId="77777777" w:rsidR="00E51600" w:rsidRPr="008F6A21" w:rsidRDefault="00E51600" w:rsidP="00E51600">
                      <w:pPr>
                        <w:pStyle w:val="a7"/>
                        <w:numPr>
                          <w:ilvl w:val="0"/>
                          <w:numId w:val="3"/>
                        </w:numPr>
                        <w:ind w:leftChars="0" w:firstLineChars="0"/>
                        <w:rPr>
                          <w:rFonts w:cs="Fd2127-Identity-H"/>
                          <w:kern w:val="0"/>
                          <w:sz w:val="18"/>
                          <w:szCs w:val="21"/>
                        </w:rPr>
                      </w:pPr>
                      <w:r w:rsidRPr="008F6A21">
                        <w:rPr>
                          <w:rFonts w:hint="eastAsia"/>
                          <w:sz w:val="18"/>
                        </w:rPr>
                        <w:t>鎮静薬を使用した場合は、当日自動車や自転車の運転はなさらないでください。</w:t>
                      </w:r>
                    </w:p>
                    <w:p w14:paraId="7137BD6D" w14:textId="77777777" w:rsidR="00E51600" w:rsidRPr="008F6A21" w:rsidRDefault="00E51600" w:rsidP="00E51600">
                      <w:pPr>
                        <w:ind w:firstLine="180"/>
                        <w:rPr>
                          <w:rFonts w:cs="Fd2127-Identity-H"/>
                          <w:kern w:val="0"/>
                          <w:sz w:val="18"/>
                          <w:szCs w:val="21"/>
                        </w:rPr>
                      </w:pPr>
                      <w:r w:rsidRPr="008F6A21">
                        <w:rPr>
                          <w:rFonts w:hint="eastAsia"/>
                          <w:sz w:val="18"/>
                        </w:rPr>
                        <w:t>（次頁に続く）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1" w:name="117"/>
      <w:bookmarkEnd w:id="1"/>
    </w:p>
    <w:p w14:paraId="092E4D3D" w14:textId="1C9E26AF" w:rsidR="006C2A66" w:rsidRDefault="00540816">
      <w:pPr>
        <w:ind w:firstLineChars="0" w:firstLine="0"/>
      </w:pPr>
      <w:r w:rsidRPr="00434290">
        <w:rPr>
          <w:noProof/>
        </w:rPr>
        <w:lastRenderedPageBreak/>
        <mc:AlternateContent>
          <mc:Choice Requires="wps">
            <w:drawing>
              <wp:inline distT="0" distB="0" distL="0" distR="0" wp14:anchorId="7D8DC20F" wp14:editId="1ED89E0E">
                <wp:extent cx="6673850" cy="9404350"/>
                <wp:effectExtent l="0" t="0" r="12700" b="25400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940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DC231" w14:textId="77777777" w:rsidR="00540816" w:rsidRPr="002830A2" w:rsidRDefault="00540816" w:rsidP="002830A2">
                            <w:pPr>
                              <w:pStyle w:val="1"/>
                              <w:rPr>
                                <w:rFonts w:cs="Fd2132-Identity-H"/>
                              </w:rPr>
                            </w:pPr>
                            <w:r w:rsidRPr="002830A2">
                              <w:rPr>
                                <w:rFonts w:hint="eastAsia"/>
                                <w:sz w:val="21"/>
                              </w:rPr>
                              <w:t>検査で起こりうる合併症について</w:t>
                            </w:r>
                          </w:p>
                          <w:p w14:paraId="7D8DC232" w14:textId="77777777" w:rsidR="00540816" w:rsidRPr="002830A2" w:rsidRDefault="00540816" w:rsidP="002830A2">
                            <w:pPr>
                              <w:ind w:firstLineChars="135" w:firstLine="243"/>
                              <w:rPr>
                                <w:rFonts w:cs="Fd2069-Identity-H"/>
                                <w:sz w:val="18"/>
                              </w:rPr>
                            </w:pPr>
                            <w:r w:rsidRPr="002830A2">
                              <w:rPr>
                                <w:rFonts w:hint="eastAsia"/>
                                <w:sz w:val="18"/>
                              </w:rPr>
                              <w:t>通常</w:t>
                            </w:r>
                            <w:r w:rsidRPr="002830A2">
                              <w:rPr>
                                <w:rFonts w:cs="Fd2119-Identity-H" w:hint="eastAsia"/>
                                <w:sz w:val="18"/>
                              </w:rPr>
                              <w:t>は</w:t>
                            </w:r>
                            <w:r w:rsidRPr="002830A2">
                              <w:rPr>
                                <w:rFonts w:hint="eastAsia"/>
                                <w:sz w:val="18"/>
                              </w:rPr>
                              <w:t>安全に行わ</w:t>
                            </w:r>
                            <w:r w:rsidRPr="002830A2">
                              <w:rPr>
                                <w:rFonts w:cs="Fd2109-Identity-H" w:hint="eastAsia"/>
                                <w:sz w:val="18"/>
                              </w:rPr>
                              <w:t>れ</w:t>
                            </w:r>
                            <w:r w:rsidRPr="002830A2">
                              <w:rPr>
                                <w:rFonts w:cs="Fd2039-Identity-H" w:hint="eastAsia"/>
                                <w:sz w:val="18"/>
                              </w:rPr>
                              <w:t>る検</w:t>
                            </w:r>
                            <w:r w:rsidRPr="002830A2">
                              <w:rPr>
                                <w:rFonts w:cs="Fd2109-Identity-H" w:hint="eastAsia"/>
                                <w:sz w:val="18"/>
                              </w:rPr>
                              <w:t>査で</w:t>
                            </w:r>
                            <w:r w:rsidRPr="002830A2">
                              <w:rPr>
                                <w:rFonts w:cs="Fd2039-Identity-H" w:hint="eastAsia"/>
                                <w:sz w:val="18"/>
                              </w:rPr>
                              <w:t>す</w:t>
                            </w:r>
                            <w:r w:rsidRPr="002830A2">
                              <w:rPr>
                                <w:rFonts w:cs="Fd2075-Identity-H" w:hint="eastAsia"/>
                                <w:sz w:val="18"/>
                              </w:rPr>
                              <w:t>が</w:t>
                            </w:r>
                            <w:r w:rsidRPr="002830A2">
                              <w:rPr>
                                <w:rFonts w:cs="Fd2069-Identity-H" w:hint="eastAsia"/>
                                <w:sz w:val="18"/>
                              </w:rPr>
                              <w:t>、</w:t>
                            </w:r>
                            <w:r w:rsidRPr="002830A2">
                              <w:rPr>
                                <w:rFonts w:hint="eastAsia"/>
                                <w:sz w:val="18"/>
                              </w:rPr>
                              <w:t>以下</w:t>
                            </w:r>
                            <w:r w:rsidRPr="002830A2">
                              <w:rPr>
                                <w:rFonts w:cs="Fd2119-Identity-H" w:hint="eastAsia"/>
                                <w:sz w:val="18"/>
                              </w:rPr>
                              <w:t>のよ</w:t>
                            </w:r>
                            <w:r w:rsidRPr="002830A2">
                              <w:rPr>
                                <w:rFonts w:hint="eastAsia"/>
                                <w:sz w:val="18"/>
                              </w:rPr>
                              <w:t>う点</w:t>
                            </w:r>
                            <w:r w:rsidRPr="002830A2">
                              <w:rPr>
                                <w:rFonts w:cs="Fd2119-Identity-H" w:hint="eastAsia"/>
                                <w:sz w:val="18"/>
                              </w:rPr>
                              <w:t>があ</w:t>
                            </w:r>
                            <w:r w:rsidRPr="002830A2">
                              <w:rPr>
                                <w:rFonts w:cs="Fd2109-Identity-H" w:hint="eastAsia"/>
                                <w:sz w:val="18"/>
                              </w:rPr>
                              <w:t>り</w:t>
                            </w:r>
                            <w:r w:rsidRPr="002830A2">
                              <w:rPr>
                                <w:rFonts w:cs="Fd2075-Identity-H" w:hint="eastAsia"/>
                                <w:sz w:val="18"/>
                              </w:rPr>
                              <w:t>ま</w:t>
                            </w:r>
                            <w:r w:rsidRPr="002830A2">
                              <w:rPr>
                                <w:rFonts w:cs="Fd2039-Identity-H" w:hint="eastAsia"/>
                                <w:sz w:val="18"/>
                              </w:rPr>
                              <w:t>す</w:t>
                            </w:r>
                            <w:r w:rsidRPr="002830A2">
                              <w:rPr>
                                <w:rFonts w:cs="Fd2069-Identity-H" w:hint="eastAsia"/>
                                <w:sz w:val="18"/>
                              </w:rPr>
                              <w:t>。</w:t>
                            </w:r>
                          </w:p>
                          <w:p w14:paraId="7D8DC233" w14:textId="77777777" w:rsidR="00540816" w:rsidRPr="002830A2" w:rsidRDefault="00540816" w:rsidP="002830A2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ind w:leftChars="0" w:firstLineChars="0"/>
                              <w:rPr>
                                <w:sz w:val="18"/>
                              </w:rPr>
                            </w:pPr>
                            <w:r w:rsidRPr="002830A2">
                              <w:rPr>
                                <w:rFonts w:cs="Fd2119-Identity-H" w:hint="eastAsia"/>
                                <w:sz w:val="18"/>
                              </w:rPr>
                              <w:t>食道に潰瘍や憩室、静脈瘤などのある人はプローブがあたって食道穿孔</w:t>
                            </w:r>
                            <w:r w:rsidRPr="002830A2">
                              <w:rPr>
                                <w:rFonts w:cs="Fd2119-Identity-H"/>
                                <w:sz w:val="18"/>
                              </w:rPr>
                              <w:t>(</w:t>
                            </w:r>
                            <w:r w:rsidRPr="002830A2">
                              <w:rPr>
                                <w:rFonts w:cs="Fd2119-Identity-H" w:hint="eastAsia"/>
                                <w:sz w:val="18"/>
                              </w:rPr>
                              <w:t>食道に孔があく</w:t>
                            </w:r>
                            <w:r w:rsidRPr="002830A2">
                              <w:rPr>
                                <w:rFonts w:hint="eastAsia"/>
                                <w:sz w:val="18"/>
                              </w:rPr>
                              <w:t>こ</w:t>
                            </w:r>
                            <w:r w:rsidRPr="002830A2">
                              <w:rPr>
                                <w:rFonts w:cs="Fd2096-Identity-H" w:hint="eastAsia"/>
                                <w:sz w:val="18"/>
                              </w:rPr>
                              <w:t>と</w:t>
                            </w:r>
                            <w:r w:rsidRPr="002830A2">
                              <w:rPr>
                                <w:rFonts w:cs="Fd2132-Identity-H"/>
                                <w:sz w:val="18"/>
                              </w:rPr>
                              <w:t xml:space="preserve">) </w:t>
                            </w:r>
                            <w:r w:rsidRPr="002830A2">
                              <w:rPr>
                                <w:rFonts w:cs="Fd2119-Identity-H" w:hint="eastAsia"/>
                                <w:sz w:val="18"/>
                              </w:rPr>
                              <w:t>を</w:t>
                            </w:r>
                            <w:r w:rsidRPr="002830A2">
                              <w:rPr>
                                <w:rFonts w:cs="Fd2132-Identity-H" w:hint="eastAsia"/>
                                <w:sz w:val="18"/>
                              </w:rPr>
                              <w:t>生</w:t>
                            </w:r>
                            <w:r w:rsidRPr="002830A2">
                              <w:rPr>
                                <w:rFonts w:cs="Fd2096-Identity-H" w:hint="eastAsia"/>
                                <w:sz w:val="18"/>
                              </w:rPr>
                              <w:t>じた</w:t>
                            </w:r>
                            <w:r w:rsidRPr="002830A2">
                              <w:rPr>
                                <w:rFonts w:cs="Fd2132-Identity-H" w:hint="eastAsia"/>
                                <w:sz w:val="18"/>
                              </w:rPr>
                              <w:t>り</w:t>
                            </w:r>
                            <w:r w:rsidRPr="002830A2">
                              <w:rPr>
                                <w:rFonts w:cs="Fd2069-Identity-H" w:hint="eastAsia"/>
                                <w:sz w:val="18"/>
                              </w:rPr>
                              <w:t>、</w:t>
                            </w:r>
                            <w:r w:rsidRPr="002830A2">
                              <w:rPr>
                                <w:rFonts w:cs="Fd2132-Identity-H" w:hint="eastAsia"/>
                                <w:sz w:val="18"/>
                              </w:rPr>
                              <w:t>出</w:t>
                            </w:r>
                            <w:r w:rsidRPr="002830A2">
                              <w:rPr>
                                <w:rFonts w:cs="Fd2109-Identity-H" w:hint="eastAsia"/>
                                <w:sz w:val="18"/>
                              </w:rPr>
                              <w:t>血</w:t>
                            </w:r>
                            <w:r w:rsidRPr="002830A2">
                              <w:rPr>
                                <w:rFonts w:cs="Fd2132-Identity-H" w:hint="eastAsia"/>
                                <w:sz w:val="18"/>
                              </w:rPr>
                              <w:t>したりする危険</w:t>
                            </w:r>
                            <w:r w:rsidRPr="002830A2">
                              <w:rPr>
                                <w:rFonts w:hint="eastAsia"/>
                                <w:sz w:val="18"/>
                              </w:rPr>
                              <w:t>が</w:t>
                            </w:r>
                            <w:r w:rsidRPr="002830A2">
                              <w:rPr>
                                <w:rFonts w:cs="Fd2119-Identity-H" w:hint="eastAsia"/>
                                <w:sz w:val="18"/>
                              </w:rPr>
                              <w:t>あ</w:t>
                            </w:r>
                            <w:r w:rsidRPr="002830A2">
                              <w:rPr>
                                <w:rFonts w:cs="Fd2132-Identity-H" w:hint="eastAsia"/>
                                <w:sz w:val="18"/>
                              </w:rPr>
                              <w:t>るので、</w:t>
                            </w:r>
                            <w:r w:rsidRPr="002830A2">
                              <w:rPr>
                                <w:rFonts w:hint="eastAsia"/>
                                <w:sz w:val="18"/>
                              </w:rPr>
                              <w:t>こ</w:t>
                            </w:r>
                            <w:r w:rsidRPr="002830A2">
                              <w:rPr>
                                <w:rFonts w:cs="Fd2119-Identity-H" w:hint="eastAsia"/>
                                <w:sz w:val="18"/>
                              </w:rPr>
                              <w:t>の</w:t>
                            </w:r>
                            <w:r w:rsidRPr="002830A2">
                              <w:rPr>
                                <w:rFonts w:cs="Fd2109-Identity-H" w:hint="eastAsia"/>
                                <w:sz w:val="18"/>
                              </w:rPr>
                              <w:t>検</w:t>
                            </w:r>
                            <w:r w:rsidRPr="002830A2">
                              <w:rPr>
                                <w:rFonts w:cs="Fd2132-Identity-H" w:hint="eastAsia"/>
                                <w:sz w:val="18"/>
                              </w:rPr>
                              <w:t>査を</w:t>
                            </w:r>
                            <w:r w:rsidRPr="002830A2">
                              <w:rPr>
                                <w:rFonts w:cs="Fd2096-Identity-H" w:hint="eastAsia"/>
                                <w:sz w:val="18"/>
                              </w:rPr>
                              <w:t>差し控える</w:t>
                            </w:r>
                            <w:r w:rsidRPr="002830A2">
                              <w:rPr>
                                <w:rFonts w:hint="eastAsia"/>
                                <w:sz w:val="18"/>
                              </w:rPr>
                              <w:t>こ</w:t>
                            </w:r>
                            <w:r w:rsidRPr="002830A2">
                              <w:rPr>
                                <w:rFonts w:cs="Fd2096-Identity-H" w:hint="eastAsia"/>
                                <w:sz w:val="18"/>
                              </w:rPr>
                              <w:t>と</w:t>
                            </w:r>
                            <w:r w:rsidRPr="002830A2">
                              <w:rPr>
                                <w:rFonts w:hint="eastAsia"/>
                                <w:sz w:val="18"/>
                              </w:rPr>
                              <w:t>が</w:t>
                            </w:r>
                            <w:r w:rsidRPr="002830A2">
                              <w:rPr>
                                <w:rFonts w:cs="Fd2109-Identity-H" w:hint="eastAsia"/>
                                <w:sz w:val="18"/>
                              </w:rPr>
                              <w:t>あ</w:t>
                            </w:r>
                            <w:r w:rsidRPr="002830A2">
                              <w:rPr>
                                <w:rFonts w:cs="Fd2132-Identity-H" w:hint="eastAsia"/>
                                <w:sz w:val="18"/>
                              </w:rPr>
                              <w:t>りま</w:t>
                            </w:r>
                            <w:r w:rsidRPr="002830A2">
                              <w:rPr>
                                <w:rFonts w:cs="Fd2109-Identity-H" w:hint="eastAsia"/>
                                <w:sz w:val="18"/>
                              </w:rPr>
                              <w:t>す</w:t>
                            </w:r>
                            <w:r w:rsidRPr="002830A2">
                              <w:rPr>
                                <w:rFonts w:cs="Fd2039-Identity-H" w:hint="eastAsia"/>
                                <w:sz w:val="18"/>
                              </w:rPr>
                              <w:t>。</w:t>
                            </w:r>
                            <w:r w:rsidRPr="002830A2">
                              <w:rPr>
                                <w:rFonts w:hint="eastAsia"/>
                                <w:sz w:val="18"/>
                              </w:rPr>
                              <w:t>肝臓病があると、いつのまにか食道静脈瘤が形成されていることがあり、注意が必要です。よって、食道に異常がある方、慢性肝臓病がある方は、事前に申し出て下さい。穿孔や出血時には手術を要する場合があります。</w:t>
                            </w:r>
                          </w:p>
                          <w:p w14:paraId="7D8DC234" w14:textId="77777777" w:rsidR="00540816" w:rsidRPr="002830A2" w:rsidRDefault="00540816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ind w:leftChars="0" w:firstLineChars="0"/>
                              <w:rPr>
                                <w:sz w:val="18"/>
                              </w:rPr>
                            </w:pPr>
                            <w:r w:rsidRPr="002830A2">
                              <w:rPr>
                                <w:rFonts w:hint="eastAsia"/>
                                <w:sz w:val="18"/>
                              </w:rPr>
                              <w:t>食道に潰瘍や憩室がなくても、下咽頭、食道の穿孔を起こすことがあります（偶発症）。その頻度は欧米では</w:t>
                            </w:r>
                            <w:r w:rsidRPr="002830A2">
                              <w:rPr>
                                <w:sz w:val="18"/>
                              </w:rPr>
                              <w:t>0.01%</w:t>
                            </w:r>
                            <w:r w:rsidRPr="002830A2">
                              <w:rPr>
                                <w:rFonts w:hint="eastAsia"/>
                                <w:sz w:val="18"/>
                              </w:rPr>
                              <w:t>以下とされております。</w:t>
                            </w:r>
                          </w:p>
                          <w:p w14:paraId="7D8DC235" w14:textId="77777777" w:rsidR="00540816" w:rsidRPr="002830A2" w:rsidRDefault="00540816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ind w:leftChars="0" w:firstLineChars="0"/>
                              <w:rPr>
                                <w:rFonts w:cs="Fd2075-Identity-H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2830A2">
                              <w:rPr>
                                <w:rFonts w:cs="Fd2075-Identity-H" w:hint="eastAsia"/>
                                <w:kern w:val="0"/>
                                <w:sz w:val="18"/>
                                <w:szCs w:val="21"/>
                              </w:rPr>
                              <w:t>そのほかに、</w:t>
                            </w:r>
                            <w:r w:rsidRPr="002830A2">
                              <w:rPr>
                                <w:rFonts w:hint="eastAsia"/>
                                <w:sz w:val="18"/>
                              </w:rPr>
                              <w:t>痛み、嘔吐、気管支攣縮、喉頭攣縮、頻脈発作、徐脈性不整脈、</w:t>
                            </w:r>
                            <w:r w:rsidRPr="002830A2">
                              <w:rPr>
                                <w:sz w:val="18"/>
                              </w:rPr>
                              <w:t xml:space="preserve"> </w:t>
                            </w:r>
                            <w:r w:rsidRPr="002830A2">
                              <w:rPr>
                                <w:rFonts w:hint="eastAsia"/>
                                <w:sz w:val="18"/>
                              </w:rPr>
                              <w:t>低酸素血症、血圧低下、血圧上昇、狭心症発作、喉頭部出血、舌腫脹、舌下神経麻痺、反回神</w:t>
                            </w:r>
                            <w:r w:rsidRPr="002830A2">
                              <w:rPr>
                                <w:sz w:val="18"/>
                              </w:rPr>
                              <w:t xml:space="preserve"> </w:t>
                            </w:r>
                            <w:r w:rsidRPr="002830A2">
                              <w:rPr>
                                <w:rFonts w:hint="eastAsia"/>
                                <w:sz w:val="18"/>
                              </w:rPr>
                              <w:t>経麻痺、食道損傷、鎮静下での呼吸抑制、急性大動脈解離発症、エコー探触子を介した感染などが報告されています。</w:t>
                            </w:r>
                          </w:p>
                          <w:p w14:paraId="7D8DC236" w14:textId="580BF281" w:rsidR="00540816" w:rsidRPr="002830A2" w:rsidRDefault="00540816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ind w:leftChars="0" w:firstLineChars="0"/>
                              <w:rPr>
                                <w:sz w:val="18"/>
                              </w:rPr>
                            </w:pPr>
                            <w:r w:rsidRPr="002830A2">
                              <w:rPr>
                                <w:rFonts w:hint="eastAsia"/>
                                <w:sz w:val="18"/>
                              </w:rPr>
                              <w:t>前処置で用いる麻酔薬や鎮静薬等によるアレルギ一、血圧低下などが起き</w:t>
                            </w:r>
                            <w:r w:rsidR="00865179" w:rsidRPr="002830A2">
                              <w:rPr>
                                <w:rFonts w:hint="eastAsia"/>
                                <w:sz w:val="18"/>
                              </w:rPr>
                              <w:t>、緊急処置が</w:t>
                            </w:r>
                            <w:r w:rsidR="00CB4B49" w:rsidRPr="002830A2">
                              <w:rPr>
                                <w:rFonts w:hint="eastAsia"/>
                                <w:sz w:val="18"/>
                              </w:rPr>
                              <w:t>必要</w:t>
                            </w:r>
                            <w:r w:rsidR="00865179" w:rsidRPr="002830A2">
                              <w:rPr>
                                <w:rFonts w:hint="eastAsia"/>
                                <w:sz w:val="18"/>
                              </w:rPr>
                              <w:t>になる</w:t>
                            </w:r>
                            <w:r w:rsidRPr="002830A2">
                              <w:rPr>
                                <w:rFonts w:hint="eastAsia"/>
                                <w:sz w:val="18"/>
                              </w:rPr>
                              <w:t>ことがあります。</w:t>
                            </w:r>
                          </w:p>
                          <w:p w14:paraId="7D8DC237" w14:textId="77777777" w:rsidR="00540816" w:rsidRPr="002830A2" w:rsidRDefault="00540816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ind w:leftChars="0" w:firstLineChars="0"/>
                              <w:rPr>
                                <w:sz w:val="18"/>
                              </w:rPr>
                            </w:pPr>
                            <w:r w:rsidRPr="002830A2">
                              <w:rPr>
                                <w:rFonts w:hint="eastAsia"/>
                                <w:sz w:val="18"/>
                              </w:rPr>
                              <w:t>重症の心臓病など、全身状態が悪い人は検査中に血圧が低下したり、不整脈をきたしたりして危険な状態になることがあります。</w:t>
                            </w:r>
                          </w:p>
                          <w:p w14:paraId="7D8DC238" w14:textId="5D6329A2" w:rsidR="00540816" w:rsidRPr="002830A2" w:rsidRDefault="00540816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ind w:leftChars="0" w:firstLineChars="0"/>
                              <w:rPr>
                                <w:rFonts w:cs="Fd2075-Identity-H"/>
                                <w:sz w:val="18"/>
                              </w:rPr>
                            </w:pPr>
                            <w:r w:rsidRPr="002830A2">
                              <w:rPr>
                                <w:rFonts w:hint="eastAsia"/>
                                <w:sz w:val="18"/>
                              </w:rPr>
                              <w:t>食道の粘膜から出血することがあります。</w:t>
                            </w:r>
                            <w:r w:rsidR="004037FE" w:rsidRPr="002830A2">
                              <w:rPr>
                                <w:rFonts w:hint="eastAsia"/>
                                <w:sz w:val="18"/>
                              </w:rPr>
                              <w:t>ほとんどの場合は</w:t>
                            </w:r>
                            <w:r w:rsidRPr="002830A2">
                              <w:rPr>
                                <w:rFonts w:hint="eastAsia"/>
                                <w:sz w:val="18"/>
                              </w:rPr>
                              <w:t>、自然に止血し問題は起きません。しかし、</w:t>
                            </w:r>
                            <w:r w:rsidRPr="002830A2">
                              <w:rPr>
                                <w:rFonts w:cs="Fd2109-Identity-H" w:hint="eastAsia"/>
                                <w:sz w:val="18"/>
                              </w:rPr>
                              <w:t>抗血小板剤、抗凝固薬などを内服している人は大量の出血をすることがあり、注意が必要です。</w:t>
                            </w:r>
                          </w:p>
                          <w:p w14:paraId="7D8DC239" w14:textId="77777777" w:rsidR="00540816" w:rsidRPr="002830A2" w:rsidRDefault="00540816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ind w:leftChars="0" w:firstLineChars="0"/>
                              <w:rPr>
                                <w:rFonts w:cs="Fd2075-Identity-H"/>
                                <w:sz w:val="18"/>
                                <w:szCs w:val="21"/>
                              </w:rPr>
                            </w:pPr>
                            <w:r w:rsidRPr="002830A2">
                              <w:rPr>
                                <w:rFonts w:cs="Fd2109-Identity-H" w:hint="eastAsia"/>
                                <w:sz w:val="18"/>
                                <w:szCs w:val="21"/>
                              </w:rPr>
                              <w:t>万一、緊急事態が生じた場合は、迅速かつ適切な対応を行います。</w:t>
                            </w:r>
                            <w:r w:rsidRPr="002830A2">
                              <w:rPr>
                                <w:rFonts w:cs="Fd2075-Identity-H" w:hint="eastAsia"/>
                                <w:sz w:val="18"/>
                                <w:szCs w:val="21"/>
                              </w:rPr>
                              <w:t>その場合には、</w:t>
                            </w:r>
                            <w:r w:rsidRPr="002830A2">
                              <w:rPr>
                                <w:rFonts w:hint="eastAsia"/>
                                <w:sz w:val="18"/>
                              </w:rPr>
                              <w:t>緊急入院や手術を要することがあります。また、死亡につながる偶発症となることもあります。</w:t>
                            </w:r>
                          </w:p>
                          <w:p w14:paraId="7D8DC23A" w14:textId="77777777" w:rsidR="00540816" w:rsidRPr="002830A2" w:rsidRDefault="00540816" w:rsidP="002830A2">
                            <w:pPr>
                              <w:ind w:firstLine="180"/>
                              <w:rPr>
                                <w:rFonts w:cs="Fd2069-Identity-H"/>
                                <w:sz w:val="18"/>
                              </w:rPr>
                            </w:pPr>
                            <w:r w:rsidRPr="002830A2">
                              <w:rPr>
                                <w:rFonts w:hint="eastAsia"/>
                                <w:sz w:val="18"/>
                              </w:rPr>
                              <w:t>なお</w:t>
                            </w:r>
                            <w:r w:rsidRPr="002830A2">
                              <w:rPr>
                                <w:rFonts w:cs="Fd2119-Identity-H" w:hint="eastAsia"/>
                                <w:sz w:val="18"/>
                              </w:rPr>
                              <w:t>、</w:t>
                            </w:r>
                            <w:r w:rsidRPr="002830A2">
                              <w:rPr>
                                <w:rFonts w:hint="eastAsia"/>
                                <w:sz w:val="18"/>
                              </w:rPr>
                              <w:t>不明</w:t>
                            </w:r>
                            <w:r w:rsidRPr="002830A2">
                              <w:rPr>
                                <w:rFonts w:cs="Fd2119-Identity-H" w:hint="eastAsia"/>
                                <w:sz w:val="18"/>
                              </w:rPr>
                              <w:t>な</w:t>
                            </w:r>
                            <w:r w:rsidRPr="002830A2">
                              <w:rPr>
                                <w:rFonts w:hint="eastAsia"/>
                                <w:sz w:val="18"/>
                              </w:rPr>
                              <w:t>点が</w:t>
                            </w:r>
                            <w:r w:rsidRPr="002830A2">
                              <w:rPr>
                                <w:rFonts w:cs="Fd2119-Identity-H" w:hint="eastAsia"/>
                                <w:sz w:val="18"/>
                              </w:rPr>
                              <w:t>あ</w:t>
                            </w:r>
                            <w:r w:rsidRPr="002830A2">
                              <w:rPr>
                                <w:rFonts w:cs="Fd2109-Identity-H" w:hint="eastAsia"/>
                                <w:sz w:val="18"/>
                              </w:rPr>
                              <w:t>り</w:t>
                            </w:r>
                            <w:r w:rsidRPr="002830A2">
                              <w:rPr>
                                <w:rFonts w:cs="Fd2075-Identity-H" w:hint="eastAsia"/>
                                <w:sz w:val="18"/>
                              </w:rPr>
                              <w:t>ま</w:t>
                            </w:r>
                            <w:r w:rsidRPr="002830A2">
                              <w:rPr>
                                <w:rFonts w:cs="Fd2119-Identity-H" w:hint="eastAsia"/>
                                <w:sz w:val="18"/>
                              </w:rPr>
                              <w:t>した</w:t>
                            </w:r>
                            <w:r w:rsidRPr="002830A2">
                              <w:rPr>
                                <w:rFonts w:hint="eastAsia"/>
                                <w:sz w:val="18"/>
                              </w:rPr>
                              <w:t>ら</w:t>
                            </w:r>
                            <w:r w:rsidRPr="002830A2">
                              <w:rPr>
                                <w:rFonts w:cs="Fd2069-Identity-H" w:hint="eastAsia"/>
                                <w:sz w:val="18"/>
                              </w:rPr>
                              <w:t>、</w:t>
                            </w:r>
                            <w:r w:rsidRPr="002830A2">
                              <w:rPr>
                                <w:rFonts w:hint="eastAsia"/>
                                <w:sz w:val="18"/>
                              </w:rPr>
                              <w:t>お気軽</w:t>
                            </w:r>
                            <w:r w:rsidRPr="002830A2">
                              <w:rPr>
                                <w:rFonts w:cs="Fd2096-Identity-H" w:hint="eastAsia"/>
                                <w:sz w:val="18"/>
                              </w:rPr>
                              <w:t>に</w:t>
                            </w:r>
                            <w:r w:rsidRPr="002830A2">
                              <w:rPr>
                                <w:rFonts w:hint="eastAsia"/>
                                <w:sz w:val="18"/>
                              </w:rPr>
                              <w:t>ご相談下さ</w:t>
                            </w:r>
                            <w:r w:rsidRPr="002830A2">
                              <w:rPr>
                                <w:rFonts w:cs="Fd2039-Identity-H" w:hint="eastAsia"/>
                                <w:sz w:val="18"/>
                              </w:rPr>
                              <w:t>い</w:t>
                            </w:r>
                            <w:r w:rsidRPr="002830A2">
                              <w:rPr>
                                <w:rFonts w:cs="Fd2069-Identity-H" w:hint="eastAsia"/>
                                <w:sz w:val="18"/>
                              </w:rPr>
                              <w:t>。</w:t>
                            </w:r>
                          </w:p>
                          <w:p w14:paraId="7D8DC23B" w14:textId="77777777" w:rsidR="00540816" w:rsidRPr="002830A2" w:rsidRDefault="00540816" w:rsidP="002830A2">
                            <w:pPr>
                              <w:ind w:firstLine="180"/>
                              <w:rPr>
                                <w:sz w:val="18"/>
                              </w:rPr>
                            </w:pPr>
                          </w:p>
                          <w:p w14:paraId="7D8DC23C" w14:textId="77777777" w:rsidR="00540816" w:rsidRPr="002830A2" w:rsidRDefault="00540816" w:rsidP="002830A2">
                            <w:pPr>
                              <w:ind w:firstLine="180"/>
                              <w:rPr>
                                <w:sz w:val="18"/>
                              </w:rPr>
                            </w:pPr>
                            <w:r w:rsidRPr="002830A2">
                              <w:rPr>
                                <w:rFonts w:hint="eastAsia"/>
                                <w:sz w:val="18"/>
                              </w:rPr>
                              <w:t>この検査は、患者様の診断のために実施される検査です。なぜこの検査が必要かを十分に理解なさって、この検査をお受けなさって下さい。</w:t>
                            </w:r>
                          </w:p>
                          <w:p w14:paraId="7D8DC23D" w14:textId="77777777" w:rsidR="00540816" w:rsidRPr="002830A2" w:rsidRDefault="00540816" w:rsidP="002830A2">
                            <w:pPr>
                              <w:ind w:firstLine="180"/>
                              <w:rPr>
                                <w:sz w:val="18"/>
                              </w:rPr>
                            </w:pPr>
                          </w:p>
                          <w:p w14:paraId="7D8DC23E" w14:textId="77777777" w:rsidR="00540816" w:rsidRPr="002830A2" w:rsidRDefault="00540816" w:rsidP="002830A2">
                            <w:pPr>
                              <w:ind w:firstLine="180"/>
                              <w:rPr>
                                <w:sz w:val="18"/>
                              </w:rPr>
                            </w:pPr>
                          </w:p>
                          <w:p w14:paraId="7D8DC23F" w14:textId="77777777" w:rsidR="00540816" w:rsidRPr="002830A2" w:rsidRDefault="00540816" w:rsidP="002830A2">
                            <w:pPr>
                              <w:ind w:firstLine="180"/>
                              <w:rPr>
                                <w:sz w:val="18"/>
                              </w:rPr>
                            </w:pPr>
                            <w:r w:rsidRPr="002830A2">
                              <w:rPr>
                                <w:rFonts w:hint="eastAsia"/>
                                <w:sz w:val="18"/>
                              </w:rPr>
                              <w:t>説明年月日　　　　年　　月　　日</w:t>
                            </w:r>
                          </w:p>
                          <w:p w14:paraId="7D8DC240" w14:textId="77777777" w:rsidR="00540816" w:rsidRPr="002830A2" w:rsidRDefault="00540816" w:rsidP="002830A2">
                            <w:pPr>
                              <w:ind w:firstLine="200"/>
                              <w:rPr>
                                <w:sz w:val="18"/>
                              </w:rPr>
                            </w:pPr>
                            <w:r w:rsidRPr="002830A2">
                              <w:rPr>
                                <w:rFonts w:hint="eastAsia"/>
                                <w:sz w:val="20"/>
                              </w:rPr>
                              <w:t xml:space="preserve">説明医師　</w:t>
                            </w:r>
                            <w:r w:rsidRPr="002830A2">
                              <w:rPr>
                                <w:rFonts w:hint="eastAsia"/>
                                <w:sz w:val="18"/>
                              </w:rPr>
                              <w:t>＿＿＿＿＿＿＿＿＿＿＿＿＿＿</w:t>
                            </w:r>
                          </w:p>
                          <w:p w14:paraId="7D8DC241" w14:textId="77777777" w:rsidR="00540816" w:rsidRPr="002830A2" w:rsidRDefault="00540816" w:rsidP="002830A2">
                            <w:pPr>
                              <w:ind w:firstLine="180"/>
                              <w:rPr>
                                <w:sz w:val="18"/>
                              </w:rPr>
                            </w:pPr>
                          </w:p>
                          <w:p w14:paraId="7D8DC242" w14:textId="77777777" w:rsidR="00540816" w:rsidRPr="002830A2" w:rsidRDefault="00540816" w:rsidP="002830A2">
                            <w:pPr>
                              <w:ind w:firstLine="180"/>
                              <w:rPr>
                                <w:sz w:val="18"/>
                              </w:rPr>
                            </w:pPr>
                          </w:p>
                          <w:p w14:paraId="7D8DC243" w14:textId="77777777" w:rsidR="0095044E" w:rsidRPr="002830A2" w:rsidRDefault="0095044E" w:rsidP="002830A2">
                            <w:pPr>
                              <w:ind w:firstLine="180"/>
                              <w:rPr>
                                <w:sz w:val="18"/>
                              </w:rPr>
                            </w:pPr>
                          </w:p>
                          <w:p w14:paraId="7D8DC244" w14:textId="77777777" w:rsidR="00540816" w:rsidRPr="002830A2" w:rsidRDefault="00540816" w:rsidP="002830A2">
                            <w:pPr>
                              <w:ind w:firstLine="180"/>
                              <w:rPr>
                                <w:sz w:val="18"/>
                              </w:rPr>
                            </w:pPr>
                            <w:r w:rsidRPr="002830A2">
                              <w:rPr>
                                <w:rFonts w:hint="eastAsia"/>
                                <w:sz w:val="18"/>
                              </w:rPr>
                              <w:t>同意書</w:t>
                            </w:r>
                          </w:p>
                          <w:p w14:paraId="7D8DC245" w14:textId="77777777" w:rsidR="00540816" w:rsidRPr="002830A2" w:rsidRDefault="00540816" w:rsidP="002830A2">
                            <w:pPr>
                              <w:ind w:firstLine="180"/>
                              <w:rPr>
                                <w:sz w:val="18"/>
                              </w:rPr>
                            </w:pPr>
                            <w:r w:rsidRPr="002830A2">
                              <w:rPr>
                                <w:rFonts w:hint="eastAsia"/>
                                <w:sz w:val="18"/>
                              </w:rPr>
                              <w:t>〇〇病院院長殿</w:t>
                            </w:r>
                          </w:p>
                          <w:p w14:paraId="7D8DC246" w14:textId="6C2028AA" w:rsidR="00540816" w:rsidRPr="002830A2" w:rsidRDefault="00540816" w:rsidP="002830A2">
                            <w:pPr>
                              <w:ind w:firstLine="180"/>
                              <w:rPr>
                                <w:sz w:val="18"/>
                              </w:rPr>
                            </w:pPr>
                            <w:r w:rsidRPr="002830A2">
                              <w:rPr>
                                <w:rFonts w:hint="eastAsia"/>
                                <w:sz w:val="18"/>
                              </w:rPr>
                              <w:t>このたび、私は、経食道心エコー</w:t>
                            </w:r>
                            <w:r w:rsidR="004037FE" w:rsidRPr="002830A2">
                              <w:rPr>
                                <w:rFonts w:hint="eastAsia"/>
                                <w:sz w:val="18"/>
                              </w:rPr>
                              <w:t>図</w:t>
                            </w:r>
                            <w:r w:rsidRPr="002830A2">
                              <w:rPr>
                                <w:rFonts w:hint="eastAsia"/>
                                <w:sz w:val="18"/>
                              </w:rPr>
                              <w:t>検査についての説明を受け</w:t>
                            </w:r>
                            <w:r w:rsidRPr="002830A2">
                              <w:rPr>
                                <w:sz w:val="18"/>
                              </w:rPr>
                              <w:t>,</w:t>
                            </w:r>
                            <w:r w:rsidRPr="002830A2">
                              <w:rPr>
                                <w:rFonts w:hint="eastAsia"/>
                                <w:sz w:val="18"/>
                              </w:rPr>
                              <w:t>それに対する十分な質問の機会も与えられました。また、検査実施中に緊急の処置をする必要が生じたときには、適宜処置を受けることについても理解しましたので、この検査実施に同意します。</w:t>
                            </w:r>
                          </w:p>
                          <w:p w14:paraId="7D8DC247" w14:textId="77777777" w:rsidR="00540816" w:rsidRPr="002830A2" w:rsidRDefault="00540816" w:rsidP="002830A2">
                            <w:pPr>
                              <w:ind w:firstLine="180"/>
                              <w:rPr>
                                <w:sz w:val="18"/>
                              </w:rPr>
                            </w:pPr>
                          </w:p>
                          <w:p w14:paraId="7D8DC248" w14:textId="404125D6" w:rsidR="00540816" w:rsidRPr="002830A2" w:rsidRDefault="00941660" w:rsidP="002830A2">
                            <w:pPr>
                              <w:ind w:firstLine="180"/>
                              <w:rPr>
                                <w:sz w:val="18"/>
                              </w:rPr>
                            </w:pPr>
                            <w:r w:rsidRPr="002830A2">
                              <w:rPr>
                                <w:rFonts w:hint="eastAsia"/>
                                <w:sz w:val="18"/>
                              </w:rPr>
                              <w:t>＿</w:t>
                            </w:r>
                            <w:r w:rsidR="00540816" w:rsidRPr="002830A2">
                              <w:rPr>
                                <w:rFonts w:hint="eastAsia"/>
                                <w:sz w:val="18"/>
                              </w:rPr>
                              <w:t>＿＿＿年＿＿＿月＿＿＿日</w:t>
                            </w:r>
                          </w:p>
                          <w:p w14:paraId="7D8DC249" w14:textId="77777777" w:rsidR="00540816" w:rsidRPr="002830A2" w:rsidRDefault="00540816" w:rsidP="002830A2">
                            <w:pPr>
                              <w:ind w:firstLine="180"/>
                              <w:rPr>
                                <w:sz w:val="18"/>
                              </w:rPr>
                            </w:pPr>
                          </w:p>
                          <w:p w14:paraId="7D8DC24A" w14:textId="77777777" w:rsidR="00540816" w:rsidRPr="002830A2" w:rsidRDefault="00540816" w:rsidP="002830A2">
                            <w:pPr>
                              <w:ind w:firstLine="180"/>
                              <w:rPr>
                                <w:sz w:val="18"/>
                              </w:rPr>
                            </w:pPr>
                            <w:r w:rsidRPr="002830A2">
                              <w:rPr>
                                <w:rFonts w:hint="eastAsia"/>
                                <w:sz w:val="18"/>
                              </w:rPr>
                              <w:t xml:space="preserve">患者署名　　　　</w:t>
                            </w:r>
                            <w:r w:rsidRPr="002830A2">
                              <w:rPr>
                                <w:sz w:val="18"/>
                              </w:rPr>
                              <w:tab/>
                            </w:r>
                            <w:r w:rsidRPr="002830A2">
                              <w:rPr>
                                <w:sz w:val="18"/>
                              </w:rPr>
                              <w:tab/>
                            </w:r>
                            <w:r w:rsidRPr="002830A2">
                              <w:rPr>
                                <w:sz w:val="18"/>
                              </w:rPr>
                              <w:tab/>
                            </w:r>
                            <w:r w:rsidRPr="002830A2">
                              <w:rPr>
                                <w:rFonts w:hint="eastAsia"/>
                                <w:sz w:val="18"/>
                              </w:rPr>
                              <w:t>保護者又は親族等署名</w:t>
                            </w:r>
                          </w:p>
                          <w:p w14:paraId="7D8DC24B" w14:textId="77777777" w:rsidR="00540816" w:rsidRPr="002830A2" w:rsidRDefault="00540816" w:rsidP="002830A2">
                            <w:pPr>
                              <w:ind w:firstLine="180"/>
                              <w:rPr>
                                <w:sz w:val="18"/>
                              </w:rPr>
                            </w:pPr>
                          </w:p>
                          <w:p w14:paraId="7D8DC24C" w14:textId="77777777" w:rsidR="00540816" w:rsidRPr="002830A2" w:rsidRDefault="00540816" w:rsidP="002830A2">
                            <w:pPr>
                              <w:ind w:firstLine="180"/>
                              <w:rPr>
                                <w:sz w:val="18"/>
                              </w:rPr>
                            </w:pPr>
                            <w:r w:rsidRPr="002830A2">
                              <w:rPr>
                                <w:rFonts w:hint="eastAsia"/>
                                <w:sz w:val="18"/>
                              </w:rPr>
                              <w:t xml:space="preserve">＿＿＿＿＿＿＿＿＿＿＿＿＿＿＿　　</w:t>
                            </w:r>
                            <w:r w:rsidRPr="002830A2">
                              <w:rPr>
                                <w:sz w:val="18"/>
                              </w:rPr>
                              <w:tab/>
                            </w:r>
                            <w:r w:rsidRPr="002830A2">
                              <w:rPr>
                                <w:rFonts w:hint="eastAsia"/>
                                <w:sz w:val="18"/>
                              </w:rPr>
                              <w:t>＿＿＿＿＿＿＿＿＿＿＿＿＿＿＿（続柄）</w:t>
                            </w:r>
                          </w:p>
                          <w:p w14:paraId="7D8DC24D" w14:textId="77777777" w:rsidR="00540816" w:rsidRPr="0095044E" w:rsidRDefault="00540816"/>
                          <w:p w14:paraId="7D8DC24E" w14:textId="77777777" w:rsidR="00540816" w:rsidRPr="0095044E" w:rsidRDefault="00540816"/>
                          <w:p w14:paraId="7D8DC24F" w14:textId="77777777" w:rsidR="00540816" w:rsidRPr="0095044E" w:rsidRDefault="00540816"/>
                          <w:p w14:paraId="7D8DC250" w14:textId="77777777" w:rsidR="00540816" w:rsidRPr="0095044E" w:rsidRDefault="00540816"/>
                          <w:p w14:paraId="7D8DC251" w14:textId="77777777" w:rsidR="00540816" w:rsidRPr="0095044E" w:rsidRDefault="00540816">
                            <w:r w:rsidRPr="0095044E">
                              <w:rPr>
                                <w:rFonts w:hint="eastAsia"/>
                              </w:rPr>
                              <w:t>日本心エコー図学会</w:t>
                            </w:r>
                            <w:r w:rsidR="0095044E">
                              <w:rPr>
                                <w:rFonts w:hint="eastAsia"/>
                              </w:rPr>
                              <w:t>：心エコー図</w:t>
                            </w:r>
                            <w:r w:rsidRPr="0095044E">
                              <w:rPr>
                                <w:rFonts w:hint="eastAsia"/>
                              </w:rPr>
                              <w:t>ガイドライン</w:t>
                            </w:r>
                            <w:r w:rsidR="0095044E">
                              <w:rPr>
                                <w:rFonts w:hint="eastAsia"/>
                              </w:rPr>
                              <w:t>作成</w:t>
                            </w:r>
                            <w:r w:rsidRPr="0095044E">
                              <w:rPr>
                                <w:rFonts w:hint="eastAsia"/>
                              </w:rPr>
                              <w:t>委員会　平成</w:t>
                            </w:r>
                            <w:r w:rsidRPr="0095044E">
                              <w:t>27</w:t>
                            </w:r>
                            <w:r w:rsidRPr="0095044E">
                              <w:rPr>
                                <w:rFonts w:hint="eastAsia"/>
                              </w:rPr>
                              <w:t>年</w:t>
                            </w:r>
                            <w:r w:rsidRPr="0095044E">
                              <w:t>10</w:t>
                            </w:r>
                            <w:r w:rsidRPr="0095044E">
                              <w:rPr>
                                <w:rFonts w:hint="eastAsia"/>
                              </w:rPr>
                              <w:t>月</w:t>
                            </w:r>
                            <w:r w:rsidRPr="0095044E">
                              <w:t>16</w:t>
                            </w:r>
                            <w:r w:rsidRPr="0095044E">
                              <w:rPr>
                                <w:rFonts w:hint="eastAsia"/>
                              </w:rPr>
                              <w:t>日作成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8DC20F" id="_x0000_s1027" type="#_x0000_t202" style="width:525.5pt;height:7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">
                <v:textbox>
                  <w:txbxContent>
                    <w:p w14:paraId="7D8DC231" w14:textId="77777777" w:rsidR="00540816" w:rsidRPr="002830A2" w:rsidRDefault="00540816" w:rsidP="002830A2">
                      <w:pPr>
                        <w:pStyle w:val="1"/>
                        <w:rPr>
                          <w:rFonts w:cs="Fd2132-Identity-H"/>
                        </w:rPr>
                      </w:pPr>
                      <w:r w:rsidRPr="002830A2">
                        <w:rPr>
                          <w:rFonts w:hint="eastAsia"/>
                          <w:sz w:val="21"/>
                        </w:rPr>
                        <w:t>検査で起こりうる合併症について</w:t>
                      </w:r>
                    </w:p>
                    <w:p w14:paraId="7D8DC232" w14:textId="77777777" w:rsidR="00540816" w:rsidRPr="002830A2" w:rsidRDefault="00540816" w:rsidP="002830A2">
                      <w:pPr>
                        <w:ind w:firstLineChars="135" w:firstLine="243"/>
                        <w:rPr>
                          <w:rFonts w:cs="Fd2069-Identity-H"/>
                          <w:sz w:val="18"/>
                        </w:rPr>
                      </w:pPr>
                      <w:r w:rsidRPr="002830A2">
                        <w:rPr>
                          <w:rFonts w:hint="eastAsia"/>
                          <w:sz w:val="18"/>
                        </w:rPr>
                        <w:t>通常</w:t>
                      </w:r>
                      <w:r w:rsidRPr="002830A2">
                        <w:rPr>
                          <w:rFonts w:cs="Fd2119-Identity-H" w:hint="eastAsia"/>
                          <w:sz w:val="18"/>
                        </w:rPr>
                        <w:t>は</w:t>
                      </w:r>
                      <w:r w:rsidRPr="002830A2">
                        <w:rPr>
                          <w:rFonts w:hint="eastAsia"/>
                          <w:sz w:val="18"/>
                        </w:rPr>
                        <w:t>安全に行わ</w:t>
                      </w:r>
                      <w:r w:rsidRPr="002830A2">
                        <w:rPr>
                          <w:rFonts w:cs="Fd2109-Identity-H" w:hint="eastAsia"/>
                          <w:sz w:val="18"/>
                        </w:rPr>
                        <w:t>れ</w:t>
                      </w:r>
                      <w:r w:rsidRPr="002830A2">
                        <w:rPr>
                          <w:rFonts w:cs="Fd2039-Identity-H" w:hint="eastAsia"/>
                          <w:sz w:val="18"/>
                        </w:rPr>
                        <w:t>る検</w:t>
                      </w:r>
                      <w:r w:rsidRPr="002830A2">
                        <w:rPr>
                          <w:rFonts w:cs="Fd2109-Identity-H" w:hint="eastAsia"/>
                          <w:sz w:val="18"/>
                        </w:rPr>
                        <w:t>査で</w:t>
                      </w:r>
                      <w:r w:rsidRPr="002830A2">
                        <w:rPr>
                          <w:rFonts w:cs="Fd2039-Identity-H" w:hint="eastAsia"/>
                          <w:sz w:val="18"/>
                        </w:rPr>
                        <w:t>す</w:t>
                      </w:r>
                      <w:r w:rsidRPr="002830A2">
                        <w:rPr>
                          <w:rFonts w:cs="Fd2075-Identity-H" w:hint="eastAsia"/>
                          <w:sz w:val="18"/>
                        </w:rPr>
                        <w:t>が</w:t>
                      </w:r>
                      <w:r w:rsidRPr="002830A2">
                        <w:rPr>
                          <w:rFonts w:cs="Fd2069-Identity-H" w:hint="eastAsia"/>
                          <w:sz w:val="18"/>
                        </w:rPr>
                        <w:t>、</w:t>
                      </w:r>
                      <w:r w:rsidRPr="002830A2">
                        <w:rPr>
                          <w:rFonts w:hint="eastAsia"/>
                          <w:sz w:val="18"/>
                        </w:rPr>
                        <w:t>以下</w:t>
                      </w:r>
                      <w:r w:rsidRPr="002830A2">
                        <w:rPr>
                          <w:rFonts w:cs="Fd2119-Identity-H" w:hint="eastAsia"/>
                          <w:sz w:val="18"/>
                        </w:rPr>
                        <w:t>のよ</w:t>
                      </w:r>
                      <w:r w:rsidRPr="002830A2">
                        <w:rPr>
                          <w:rFonts w:hint="eastAsia"/>
                          <w:sz w:val="18"/>
                        </w:rPr>
                        <w:t>う点</w:t>
                      </w:r>
                      <w:r w:rsidRPr="002830A2">
                        <w:rPr>
                          <w:rFonts w:cs="Fd2119-Identity-H" w:hint="eastAsia"/>
                          <w:sz w:val="18"/>
                        </w:rPr>
                        <w:t>があ</w:t>
                      </w:r>
                      <w:r w:rsidRPr="002830A2">
                        <w:rPr>
                          <w:rFonts w:cs="Fd2109-Identity-H" w:hint="eastAsia"/>
                          <w:sz w:val="18"/>
                        </w:rPr>
                        <w:t>り</w:t>
                      </w:r>
                      <w:r w:rsidRPr="002830A2">
                        <w:rPr>
                          <w:rFonts w:cs="Fd2075-Identity-H" w:hint="eastAsia"/>
                          <w:sz w:val="18"/>
                        </w:rPr>
                        <w:t>ま</w:t>
                      </w:r>
                      <w:r w:rsidRPr="002830A2">
                        <w:rPr>
                          <w:rFonts w:cs="Fd2039-Identity-H" w:hint="eastAsia"/>
                          <w:sz w:val="18"/>
                        </w:rPr>
                        <w:t>す</w:t>
                      </w:r>
                      <w:r w:rsidRPr="002830A2">
                        <w:rPr>
                          <w:rFonts w:cs="Fd2069-Identity-H" w:hint="eastAsia"/>
                          <w:sz w:val="18"/>
                        </w:rPr>
                        <w:t>。</w:t>
                      </w:r>
                    </w:p>
                    <w:p w14:paraId="7D8DC233" w14:textId="77777777" w:rsidR="00540816" w:rsidRPr="002830A2" w:rsidRDefault="00540816" w:rsidP="002830A2">
                      <w:pPr>
                        <w:pStyle w:val="a7"/>
                        <w:numPr>
                          <w:ilvl w:val="0"/>
                          <w:numId w:val="4"/>
                        </w:numPr>
                        <w:ind w:leftChars="0" w:firstLineChars="0"/>
                        <w:rPr>
                          <w:sz w:val="18"/>
                        </w:rPr>
                      </w:pPr>
                      <w:r w:rsidRPr="002830A2">
                        <w:rPr>
                          <w:rFonts w:cs="Fd2119-Identity-H" w:hint="eastAsia"/>
                          <w:sz w:val="18"/>
                        </w:rPr>
                        <w:t>食道に潰瘍や憩室、静脈瘤などのある人はプローブがあたって食道穿孔</w:t>
                      </w:r>
                      <w:r w:rsidRPr="002830A2">
                        <w:rPr>
                          <w:rFonts w:cs="Fd2119-Identity-H"/>
                          <w:sz w:val="18"/>
                        </w:rPr>
                        <w:t>(</w:t>
                      </w:r>
                      <w:r w:rsidRPr="002830A2">
                        <w:rPr>
                          <w:rFonts w:cs="Fd2119-Identity-H" w:hint="eastAsia"/>
                          <w:sz w:val="18"/>
                        </w:rPr>
                        <w:t>食道に孔があく</w:t>
                      </w:r>
                      <w:r w:rsidRPr="002830A2">
                        <w:rPr>
                          <w:rFonts w:hint="eastAsia"/>
                          <w:sz w:val="18"/>
                        </w:rPr>
                        <w:t>こ</w:t>
                      </w:r>
                      <w:r w:rsidRPr="002830A2">
                        <w:rPr>
                          <w:rFonts w:cs="Fd2096-Identity-H" w:hint="eastAsia"/>
                          <w:sz w:val="18"/>
                        </w:rPr>
                        <w:t>と</w:t>
                      </w:r>
                      <w:r w:rsidRPr="002830A2">
                        <w:rPr>
                          <w:rFonts w:cs="Fd2132-Identity-H"/>
                          <w:sz w:val="18"/>
                        </w:rPr>
                        <w:t xml:space="preserve">) </w:t>
                      </w:r>
                      <w:r w:rsidRPr="002830A2">
                        <w:rPr>
                          <w:rFonts w:cs="Fd2119-Identity-H" w:hint="eastAsia"/>
                          <w:sz w:val="18"/>
                        </w:rPr>
                        <w:t>を</w:t>
                      </w:r>
                      <w:r w:rsidRPr="002830A2">
                        <w:rPr>
                          <w:rFonts w:cs="Fd2132-Identity-H" w:hint="eastAsia"/>
                          <w:sz w:val="18"/>
                        </w:rPr>
                        <w:t>生</w:t>
                      </w:r>
                      <w:r w:rsidRPr="002830A2">
                        <w:rPr>
                          <w:rFonts w:cs="Fd2096-Identity-H" w:hint="eastAsia"/>
                          <w:sz w:val="18"/>
                        </w:rPr>
                        <w:t>じた</w:t>
                      </w:r>
                      <w:r w:rsidRPr="002830A2">
                        <w:rPr>
                          <w:rFonts w:cs="Fd2132-Identity-H" w:hint="eastAsia"/>
                          <w:sz w:val="18"/>
                        </w:rPr>
                        <w:t>り</w:t>
                      </w:r>
                      <w:r w:rsidRPr="002830A2">
                        <w:rPr>
                          <w:rFonts w:cs="Fd2069-Identity-H" w:hint="eastAsia"/>
                          <w:sz w:val="18"/>
                        </w:rPr>
                        <w:t>、</w:t>
                      </w:r>
                      <w:r w:rsidRPr="002830A2">
                        <w:rPr>
                          <w:rFonts w:cs="Fd2132-Identity-H" w:hint="eastAsia"/>
                          <w:sz w:val="18"/>
                        </w:rPr>
                        <w:t>出</w:t>
                      </w:r>
                      <w:r w:rsidRPr="002830A2">
                        <w:rPr>
                          <w:rFonts w:cs="Fd2109-Identity-H" w:hint="eastAsia"/>
                          <w:sz w:val="18"/>
                        </w:rPr>
                        <w:t>血</w:t>
                      </w:r>
                      <w:r w:rsidRPr="002830A2">
                        <w:rPr>
                          <w:rFonts w:cs="Fd2132-Identity-H" w:hint="eastAsia"/>
                          <w:sz w:val="18"/>
                        </w:rPr>
                        <w:t>したりする危険</w:t>
                      </w:r>
                      <w:r w:rsidRPr="002830A2">
                        <w:rPr>
                          <w:rFonts w:hint="eastAsia"/>
                          <w:sz w:val="18"/>
                        </w:rPr>
                        <w:t>が</w:t>
                      </w:r>
                      <w:r w:rsidRPr="002830A2">
                        <w:rPr>
                          <w:rFonts w:cs="Fd2119-Identity-H" w:hint="eastAsia"/>
                          <w:sz w:val="18"/>
                        </w:rPr>
                        <w:t>あ</w:t>
                      </w:r>
                      <w:r w:rsidRPr="002830A2">
                        <w:rPr>
                          <w:rFonts w:cs="Fd2132-Identity-H" w:hint="eastAsia"/>
                          <w:sz w:val="18"/>
                        </w:rPr>
                        <w:t>るので、</w:t>
                      </w:r>
                      <w:r w:rsidRPr="002830A2">
                        <w:rPr>
                          <w:rFonts w:hint="eastAsia"/>
                          <w:sz w:val="18"/>
                        </w:rPr>
                        <w:t>こ</w:t>
                      </w:r>
                      <w:r w:rsidRPr="002830A2">
                        <w:rPr>
                          <w:rFonts w:cs="Fd2119-Identity-H" w:hint="eastAsia"/>
                          <w:sz w:val="18"/>
                        </w:rPr>
                        <w:t>の</w:t>
                      </w:r>
                      <w:r w:rsidRPr="002830A2">
                        <w:rPr>
                          <w:rFonts w:cs="Fd2109-Identity-H" w:hint="eastAsia"/>
                          <w:sz w:val="18"/>
                        </w:rPr>
                        <w:t>検</w:t>
                      </w:r>
                      <w:r w:rsidRPr="002830A2">
                        <w:rPr>
                          <w:rFonts w:cs="Fd2132-Identity-H" w:hint="eastAsia"/>
                          <w:sz w:val="18"/>
                        </w:rPr>
                        <w:t>査を</w:t>
                      </w:r>
                      <w:r w:rsidRPr="002830A2">
                        <w:rPr>
                          <w:rFonts w:cs="Fd2096-Identity-H" w:hint="eastAsia"/>
                          <w:sz w:val="18"/>
                        </w:rPr>
                        <w:t>差し控える</w:t>
                      </w:r>
                      <w:r w:rsidRPr="002830A2">
                        <w:rPr>
                          <w:rFonts w:hint="eastAsia"/>
                          <w:sz w:val="18"/>
                        </w:rPr>
                        <w:t>こ</w:t>
                      </w:r>
                      <w:r w:rsidRPr="002830A2">
                        <w:rPr>
                          <w:rFonts w:cs="Fd2096-Identity-H" w:hint="eastAsia"/>
                          <w:sz w:val="18"/>
                        </w:rPr>
                        <w:t>と</w:t>
                      </w:r>
                      <w:r w:rsidRPr="002830A2">
                        <w:rPr>
                          <w:rFonts w:hint="eastAsia"/>
                          <w:sz w:val="18"/>
                        </w:rPr>
                        <w:t>が</w:t>
                      </w:r>
                      <w:r w:rsidRPr="002830A2">
                        <w:rPr>
                          <w:rFonts w:cs="Fd2109-Identity-H" w:hint="eastAsia"/>
                          <w:sz w:val="18"/>
                        </w:rPr>
                        <w:t>あ</w:t>
                      </w:r>
                      <w:r w:rsidRPr="002830A2">
                        <w:rPr>
                          <w:rFonts w:cs="Fd2132-Identity-H" w:hint="eastAsia"/>
                          <w:sz w:val="18"/>
                        </w:rPr>
                        <w:t>りま</w:t>
                      </w:r>
                      <w:r w:rsidRPr="002830A2">
                        <w:rPr>
                          <w:rFonts w:cs="Fd2109-Identity-H" w:hint="eastAsia"/>
                          <w:sz w:val="18"/>
                        </w:rPr>
                        <w:t>す</w:t>
                      </w:r>
                      <w:r w:rsidRPr="002830A2">
                        <w:rPr>
                          <w:rFonts w:cs="Fd2039-Identity-H" w:hint="eastAsia"/>
                          <w:sz w:val="18"/>
                        </w:rPr>
                        <w:t>。</w:t>
                      </w:r>
                      <w:r w:rsidRPr="002830A2">
                        <w:rPr>
                          <w:rFonts w:hint="eastAsia"/>
                          <w:sz w:val="18"/>
                        </w:rPr>
                        <w:t>肝臓病があると、いつのまにか食道静脈瘤が形成されていることがあり、注意が必要です。よって、食道に異常がある方、慢性肝臓病がある方は、事前に申し出て下さい。穿孔や出血時には手術を要する場合があります。</w:t>
                      </w:r>
                    </w:p>
                    <w:p w14:paraId="7D8DC234" w14:textId="77777777" w:rsidR="00540816" w:rsidRPr="002830A2" w:rsidRDefault="00540816">
                      <w:pPr>
                        <w:pStyle w:val="a7"/>
                        <w:numPr>
                          <w:ilvl w:val="0"/>
                          <w:numId w:val="4"/>
                        </w:numPr>
                        <w:ind w:leftChars="0" w:firstLineChars="0"/>
                        <w:rPr>
                          <w:sz w:val="18"/>
                        </w:rPr>
                      </w:pPr>
                      <w:r w:rsidRPr="002830A2">
                        <w:rPr>
                          <w:rFonts w:hint="eastAsia"/>
                          <w:sz w:val="18"/>
                        </w:rPr>
                        <w:t>食道に潰瘍や憩室がなくても、下咽頭、食道の穿孔を起こすことがあります（偶発症）。その頻度は欧米では</w:t>
                      </w:r>
                      <w:r w:rsidRPr="002830A2">
                        <w:rPr>
                          <w:sz w:val="18"/>
                        </w:rPr>
                        <w:t>0.01%</w:t>
                      </w:r>
                      <w:r w:rsidRPr="002830A2">
                        <w:rPr>
                          <w:rFonts w:hint="eastAsia"/>
                          <w:sz w:val="18"/>
                        </w:rPr>
                        <w:t>以下とされております。</w:t>
                      </w:r>
                    </w:p>
                    <w:p w14:paraId="7D8DC235" w14:textId="77777777" w:rsidR="00540816" w:rsidRPr="002830A2" w:rsidRDefault="00540816">
                      <w:pPr>
                        <w:pStyle w:val="a7"/>
                        <w:numPr>
                          <w:ilvl w:val="0"/>
                          <w:numId w:val="4"/>
                        </w:numPr>
                        <w:ind w:leftChars="0" w:firstLineChars="0"/>
                        <w:rPr>
                          <w:rFonts w:cs="Fd2075-Identity-H"/>
                          <w:kern w:val="0"/>
                          <w:sz w:val="18"/>
                          <w:szCs w:val="21"/>
                        </w:rPr>
                      </w:pPr>
                      <w:r w:rsidRPr="002830A2">
                        <w:rPr>
                          <w:rFonts w:cs="Fd2075-Identity-H" w:hint="eastAsia"/>
                          <w:kern w:val="0"/>
                          <w:sz w:val="18"/>
                          <w:szCs w:val="21"/>
                        </w:rPr>
                        <w:t>そのほかに、</w:t>
                      </w:r>
                      <w:r w:rsidRPr="002830A2">
                        <w:rPr>
                          <w:rFonts w:hint="eastAsia"/>
                          <w:sz w:val="18"/>
                        </w:rPr>
                        <w:t>痛み、嘔吐、気管支攣縮、喉頭攣縮、頻脈発作、徐脈性不整脈、</w:t>
                      </w:r>
                      <w:r w:rsidRPr="002830A2">
                        <w:rPr>
                          <w:sz w:val="18"/>
                        </w:rPr>
                        <w:t xml:space="preserve"> </w:t>
                      </w:r>
                      <w:r w:rsidRPr="002830A2">
                        <w:rPr>
                          <w:rFonts w:hint="eastAsia"/>
                          <w:sz w:val="18"/>
                        </w:rPr>
                        <w:t>低酸素血症、血圧低下、血圧上昇、狭心症発作、喉頭部出血、舌腫脹、舌下神経麻痺、反回神</w:t>
                      </w:r>
                      <w:r w:rsidRPr="002830A2">
                        <w:rPr>
                          <w:sz w:val="18"/>
                        </w:rPr>
                        <w:t xml:space="preserve"> </w:t>
                      </w:r>
                      <w:r w:rsidRPr="002830A2">
                        <w:rPr>
                          <w:rFonts w:hint="eastAsia"/>
                          <w:sz w:val="18"/>
                        </w:rPr>
                        <w:t>経麻痺、食道損傷、鎮静下での呼吸抑制、急性大動脈解離発症、エコー探触子を介した感染などが報告されています。</w:t>
                      </w:r>
                    </w:p>
                    <w:p w14:paraId="7D8DC236" w14:textId="580BF281" w:rsidR="00540816" w:rsidRPr="002830A2" w:rsidRDefault="00540816">
                      <w:pPr>
                        <w:pStyle w:val="a7"/>
                        <w:numPr>
                          <w:ilvl w:val="0"/>
                          <w:numId w:val="4"/>
                        </w:numPr>
                        <w:ind w:leftChars="0" w:firstLineChars="0"/>
                        <w:rPr>
                          <w:sz w:val="18"/>
                        </w:rPr>
                      </w:pPr>
                      <w:r w:rsidRPr="002830A2">
                        <w:rPr>
                          <w:rFonts w:hint="eastAsia"/>
                          <w:sz w:val="18"/>
                        </w:rPr>
                        <w:t>前処置で用いる麻酔薬や鎮静薬等によるアレルギ一、血圧低下などが起き</w:t>
                      </w:r>
                      <w:r w:rsidR="00865179" w:rsidRPr="002830A2">
                        <w:rPr>
                          <w:rFonts w:hint="eastAsia"/>
                          <w:sz w:val="18"/>
                        </w:rPr>
                        <w:t>、緊急処置が</w:t>
                      </w:r>
                      <w:r w:rsidR="00CB4B49" w:rsidRPr="002830A2">
                        <w:rPr>
                          <w:rFonts w:hint="eastAsia"/>
                          <w:sz w:val="18"/>
                        </w:rPr>
                        <w:t>必要</w:t>
                      </w:r>
                      <w:r w:rsidR="00865179" w:rsidRPr="002830A2">
                        <w:rPr>
                          <w:rFonts w:hint="eastAsia"/>
                          <w:sz w:val="18"/>
                        </w:rPr>
                        <w:t>になる</w:t>
                      </w:r>
                      <w:r w:rsidRPr="002830A2">
                        <w:rPr>
                          <w:rFonts w:hint="eastAsia"/>
                          <w:sz w:val="18"/>
                        </w:rPr>
                        <w:t>ことがあります。</w:t>
                      </w:r>
                    </w:p>
                    <w:p w14:paraId="7D8DC237" w14:textId="77777777" w:rsidR="00540816" w:rsidRPr="002830A2" w:rsidRDefault="00540816">
                      <w:pPr>
                        <w:pStyle w:val="a7"/>
                        <w:numPr>
                          <w:ilvl w:val="0"/>
                          <w:numId w:val="4"/>
                        </w:numPr>
                        <w:ind w:leftChars="0" w:firstLineChars="0"/>
                        <w:rPr>
                          <w:sz w:val="18"/>
                        </w:rPr>
                      </w:pPr>
                      <w:r w:rsidRPr="002830A2">
                        <w:rPr>
                          <w:rFonts w:hint="eastAsia"/>
                          <w:sz w:val="18"/>
                        </w:rPr>
                        <w:t>重症の心臓病など、全身状態が悪い人は検査中に血圧が低下したり、不整脈をきたしたりして危険な状態になることがあります。</w:t>
                      </w:r>
                    </w:p>
                    <w:p w14:paraId="7D8DC238" w14:textId="5D6329A2" w:rsidR="00540816" w:rsidRPr="002830A2" w:rsidRDefault="00540816">
                      <w:pPr>
                        <w:pStyle w:val="a7"/>
                        <w:numPr>
                          <w:ilvl w:val="0"/>
                          <w:numId w:val="4"/>
                        </w:numPr>
                        <w:ind w:leftChars="0" w:firstLineChars="0"/>
                        <w:rPr>
                          <w:rFonts w:cs="Fd2075-Identity-H"/>
                          <w:sz w:val="18"/>
                        </w:rPr>
                      </w:pPr>
                      <w:r w:rsidRPr="002830A2">
                        <w:rPr>
                          <w:rFonts w:hint="eastAsia"/>
                          <w:sz w:val="18"/>
                        </w:rPr>
                        <w:t>食道の粘膜から出血することがあります。</w:t>
                      </w:r>
                      <w:r w:rsidR="004037FE" w:rsidRPr="002830A2">
                        <w:rPr>
                          <w:rFonts w:hint="eastAsia"/>
                          <w:sz w:val="18"/>
                        </w:rPr>
                        <w:t>ほとんどの場合は</w:t>
                      </w:r>
                      <w:r w:rsidRPr="002830A2">
                        <w:rPr>
                          <w:rFonts w:hint="eastAsia"/>
                          <w:sz w:val="18"/>
                        </w:rPr>
                        <w:t>、自然に止血し問題は起きません。しかし、</w:t>
                      </w:r>
                      <w:r w:rsidRPr="002830A2">
                        <w:rPr>
                          <w:rFonts w:cs="Fd2109-Identity-H" w:hint="eastAsia"/>
                          <w:sz w:val="18"/>
                        </w:rPr>
                        <w:t>抗血小板剤、抗凝固薬などを内服している人は大量の出血をすることがあり、注意が必要です。</w:t>
                      </w:r>
                    </w:p>
                    <w:p w14:paraId="7D8DC239" w14:textId="77777777" w:rsidR="00540816" w:rsidRPr="002830A2" w:rsidRDefault="00540816">
                      <w:pPr>
                        <w:pStyle w:val="a7"/>
                        <w:numPr>
                          <w:ilvl w:val="0"/>
                          <w:numId w:val="4"/>
                        </w:numPr>
                        <w:ind w:leftChars="0" w:firstLineChars="0"/>
                        <w:rPr>
                          <w:rFonts w:cs="Fd2075-Identity-H"/>
                          <w:sz w:val="18"/>
                          <w:szCs w:val="21"/>
                        </w:rPr>
                      </w:pPr>
                      <w:r w:rsidRPr="002830A2">
                        <w:rPr>
                          <w:rFonts w:cs="Fd2109-Identity-H" w:hint="eastAsia"/>
                          <w:sz w:val="18"/>
                          <w:szCs w:val="21"/>
                        </w:rPr>
                        <w:t>万一、緊急事態が生じた場合は、迅速かつ適切な対応を行います。</w:t>
                      </w:r>
                      <w:r w:rsidRPr="002830A2">
                        <w:rPr>
                          <w:rFonts w:cs="Fd2075-Identity-H" w:hint="eastAsia"/>
                          <w:sz w:val="18"/>
                          <w:szCs w:val="21"/>
                        </w:rPr>
                        <w:t>その場合には、</w:t>
                      </w:r>
                      <w:r w:rsidRPr="002830A2">
                        <w:rPr>
                          <w:rFonts w:hint="eastAsia"/>
                          <w:sz w:val="18"/>
                        </w:rPr>
                        <w:t>緊急入院や手術を要することがあります。また、死亡につながる偶発症となることもあります。</w:t>
                      </w:r>
                    </w:p>
                    <w:p w14:paraId="7D8DC23A" w14:textId="77777777" w:rsidR="00540816" w:rsidRPr="002830A2" w:rsidRDefault="00540816" w:rsidP="002830A2">
                      <w:pPr>
                        <w:ind w:firstLine="180"/>
                        <w:rPr>
                          <w:rFonts w:cs="Fd2069-Identity-H"/>
                          <w:sz w:val="18"/>
                        </w:rPr>
                      </w:pPr>
                      <w:r w:rsidRPr="002830A2">
                        <w:rPr>
                          <w:rFonts w:hint="eastAsia"/>
                          <w:sz w:val="18"/>
                        </w:rPr>
                        <w:t>なお</w:t>
                      </w:r>
                      <w:r w:rsidRPr="002830A2">
                        <w:rPr>
                          <w:rFonts w:cs="Fd2119-Identity-H" w:hint="eastAsia"/>
                          <w:sz w:val="18"/>
                        </w:rPr>
                        <w:t>、</w:t>
                      </w:r>
                      <w:r w:rsidRPr="002830A2">
                        <w:rPr>
                          <w:rFonts w:hint="eastAsia"/>
                          <w:sz w:val="18"/>
                        </w:rPr>
                        <w:t>不明</w:t>
                      </w:r>
                      <w:r w:rsidRPr="002830A2">
                        <w:rPr>
                          <w:rFonts w:cs="Fd2119-Identity-H" w:hint="eastAsia"/>
                          <w:sz w:val="18"/>
                        </w:rPr>
                        <w:t>な</w:t>
                      </w:r>
                      <w:r w:rsidRPr="002830A2">
                        <w:rPr>
                          <w:rFonts w:hint="eastAsia"/>
                          <w:sz w:val="18"/>
                        </w:rPr>
                        <w:t>点が</w:t>
                      </w:r>
                      <w:r w:rsidRPr="002830A2">
                        <w:rPr>
                          <w:rFonts w:cs="Fd2119-Identity-H" w:hint="eastAsia"/>
                          <w:sz w:val="18"/>
                        </w:rPr>
                        <w:t>あ</w:t>
                      </w:r>
                      <w:r w:rsidRPr="002830A2">
                        <w:rPr>
                          <w:rFonts w:cs="Fd2109-Identity-H" w:hint="eastAsia"/>
                          <w:sz w:val="18"/>
                        </w:rPr>
                        <w:t>り</w:t>
                      </w:r>
                      <w:r w:rsidRPr="002830A2">
                        <w:rPr>
                          <w:rFonts w:cs="Fd2075-Identity-H" w:hint="eastAsia"/>
                          <w:sz w:val="18"/>
                        </w:rPr>
                        <w:t>ま</w:t>
                      </w:r>
                      <w:r w:rsidRPr="002830A2">
                        <w:rPr>
                          <w:rFonts w:cs="Fd2119-Identity-H" w:hint="eastAsia"/>
                          <w:sz w:val="18"/>
                        </w:rPr>
                        <w:t>した</w:t>
                      </w:r>
                      <w:r w:rsidRPr="002830A2">
                        <w:rPr>
                          <w:rFonts w:hint="eastAsia"/>
                          <w:sz w:val="18"/>
                        </w:rPr>
                        <w:t>ら</w:t>
                      </w:r>
                      <w:r w:rsidRPr="002830A2">
                        <w:rPr>
                          <w:rFonts w:cs="Fd2069-Identity-H" w:hint="eastAsia"/>
                          <w:sz w:val="18"/>
                        </w:rPr>
                        <w:t>、</w:t>
                      </w:r>
                      <w:r w:rsidRPr="002830A2">
                        <w:rPr>
                          <w:rFonts w:hint="eastAsia"/>
                          <w:sz w:val="18"/>
                        </w:rPr>
                        <w:t>お気軽</w:t>
                      </w:r>
                      <w:r w:rsidRPr="002830A2">
                        <w:rPr>
                          <w:rFonts w:cs="Fd2096-Identity-H" w:hint="eastAsia"/>
                          <w:sz w:val="18"/>
                        </w:rPr>
                        <w:t>に</w:t>
                      </w:r>
                      <w:r w:rsidRPr="002830A2">
                        <w:rPr>
                          <w:rFonts w:hint="eastAsia"/>
                          <w:sz w:val="18"/>
                        </w:rPr>
                        <w:t>ご相談下さ</w:t>
                      </w:r>
                      <w:r w:rsidRPr="002830A2">
                        <w:rPr>
                          <w:rFonts w:cs="Fd2039-Identity-H" w:hint="eastAsia"/>
                          <w:sz w:val="18"/>
                        </w:rPr>
                        <w:t>い</w:t>
                      </w:r>
                      <w:r w:rsidRPr="002830A2">
                        <w:rPr>
                          <w:rFonts w:cs="Fd2069-Identity-H" w:hint="eastAsia"/>
                          <w:sz w:val="18"/>
                        </w:rPr>
                        <w:t>。</w:t>
                      </w:r>
                    </w:p>
                    <w:p w14:paraId="7D8DC23B" w14:textId="77777777" w:rsidR="00540816" w:rsidRPr="002830A2" w:rsidRDefault="00540816" w:rsidP="002830A2">
                      <w:pPr>
                        <w:ind w:firstLine="180"/>
                        <w:rPr>
                          <w:sz w:val="18"/>
                        </w:rPr>
                      </w:pPr>
                    </w:p>
                    <w:p w14:paraId="7D8DC23C" w14:textId="77777777" w:rsidR="00540816" w:rsidRPr="002830A2" w:rsidRDefault="00540816" w:rsidP="002830A2">
                      <w:pPr>
                        <w:ind w:firstLine="180"/>
                        <w:rPr>
                          <w:sz w:val="18"/>
                        </w:rPr>
                      </w:pPr>
                      <w:r w:rsidRPr="002830A2">
                        <w:rPr>
                          <w:rFonts w:hint="eastAsia"/>
                          <w:sz w:val="18"/>
                        </w:rPr>
                        <w:t>この検査は、患者様の診断のために実施される検査です。なぜこの検査が必要かを十分に理解なさって、この検査をお受けなさって下さい。</w:t>
                      </w:r>
                    </w:p>
                    <w:p w14:paraId="7D8DC23D" w14:textId="77777777" w:rsidR="00540816" w:rsidRPr="002830A2" w:rsidRDefault="00540816" w:rsidP="002830A2">
                      <w:pPr>
                        <w:ind w:firstLine="180"/>
                        <w:rPr>
                          <w:sz w:val="18"/>
                        </w:rPr>
                      </w:pPr>
                    </w:p>
                    <w:p w14:paraId="7D8DC23E" w14:textId="77777777" w:rsidR="00540816" w:rsidRPr="002830A2" w:rsidRDefault="00540816" w:rsidP="002830A2">
                      <w:pPr>
                        <w:ind w:firstLine="180"/>
                        <w:rPr>
                          <w:sz w:val="18"/>
                        </w:rPr>
                      </w:pPr>
                    </w:p>
                    <w:p w14:paraId="7D8DC23F" w14:textId="77777777" w:rsidR="00540816" w:rsidRPr="002830A2" w:rsidRDefault="00540816" w:rsidP="002830A2">
                      <w:pPr>
                        <w:ind w:firstLine="180"/>
                        <w:rPr>
                          <w:sz w:val="18"/>
                        </w:rPr>
                      </w:pPr>
                      <w:r w:rsidRPr="002830A2">
                        <w:rPr>
                          <w:rFonts w:hint="eastAsia"/>
                          <w:sz w:val="18"/>
                        </w:rPr>
                        <w:t>説明年月日　　　　年　　月　　日</w:t>
                      </w:r>
                    </w:p>
                    <w:p w14:paraId="7D8DC240" w14:textId="77777777" w:rsidR="00540816" w:rsidRPr="002830A2" w:rsidRDefault="00540816" w:rsidP="002830A2">
                      <w:pPr>
                        <w:ind w:firstLine="200"/>
                        <w:rPr>
                          <w:sz w:val="18"/>
                        </w:rPr>
                      </w:pPr>
                      <w:r w:rsidRPr="002830A2">
                        <w:rPr>
                          <w:rFonts w:hint="eastAsia"/>
                          <w:sz w:val="20"/>
                        </w:rPr>
                        <w:t xml:space="preserve">説明医師　</w:t>
                      </w:r>
                      <w:r w:rsidRPr="002830A2">
                        <w:rPr>
                          <w:rFonts w:hint="eastAsia"/>
                          <w:sz w:val="18"/>
                        </w:rPr>
                        <w:t>＿＿＿＿＿＿＿＿＿＿＿＿＿＿</w:t>
                      </w:r>
                    </w:p>
                    <w:p w14:paraId="7D8DC241" w14:textId="77777777" w:rsidR="00540816" w:rsidRPr="002830A2" w:rsidRDefault="00540816" w:rsidP="002830A2">
                      <w:pPr>
                        <w:ind w:firstLine="180"/>
                        <w:rPr>
                          <w:sz w:val="18"/>
                        </w:rPr>
                      </w:pPr>
                    </w:p>
                    <w:p w14:paraId="7D8DC242" w14:textId="77777777" w:rsidR="00540816" w:rsidRPr="002830A2" w:rsidRDefault="00540816" w:rsidP="002830A2">
                      <w:pPr>
                        <w:ind w:firstLine="180"/>
                        <w:rPr>
                          <w:sz w:val="18"/>
                        </w:rPr>
                      </w:pPr>
                    </w:p>
                    <w:p w14:paraId="7D8DC243" w14:textId="77777777" w:rsidR="0095044E" w:rsidRPr="002830A2" w:rsidRDefault="0095044E" w:rsidP="002830A2">
                      <w:pPr>
                        <w:ind w:firstLine="180"/>
                        <w:rPr>
                          <w:sz w:val="18"/>
                        </w:rPr>
                      </w:pPr>
                    </w:p>
                    <w:p w14:paraId="7D8DC244" w14:textId="77777777" w:rsidR="00540816" w:rsidRPr="002830A2" w:rsidRDefault="00540816" w:rsidP="002830A2">
                      <w:pPr>
                        <w:ind w:firstLine="180"/>
                        <w:rPr>
                          <w:sz w:val="18"/>
                        </w:rPr>
                      </w:pPr>
                      <w:r w:rsidRPr="002830A2">
                        <w:rPr>
                          <w:rFonts w:hint="eastAsia"/>
                          <w:sz w:val="18"/>
                        </w:rPr>
                        <w:t>同意書</w:t>
                      </w:r>
                    </w:p>
                    <w:p w14:paraId="7D8DC245" w14:textId="77777777" w:rsidR="00540816" w:rsidRPr="002830A2" w:rsidRDefault="00540816" w:rsidP="002830A2">
                      <w:pPr>
                        <w:ind w:firstLine="180"/>
                        <w:rPr>
                          <w:sz w:val="18"/>
                        </w:rPr>
                      </w:pPr>
                      <w:r w:rsidRPr="002830A2">
                        <w:rPr>
                          <w:rFonts w:hint="eastAsia"/>
                          <w:sz w:val="18"/>
                        </w:rPr>
                        <w:t>〇〇病院院長殿</w:t>
                      </w:r>
                    </w:p>
                    <w:p w14:paraId="7D8DC246" w14:textId="6C2028AA" w:rsidR="00540816" w:rsidRPr="002830A2" w:rsidRDefault="00540816" w:rsidP="002830A2">
                      <w:pPr>
                        <w:ind w:firstLine="180"/>
                        <w:rPr>
                          <w:sz w:val="18"/>
                        </w:rPr>
                      </w:pPr>
                      <w:r w:rsidRPr="002830A2">
                        <w:rPr>
                          <w:rFonts w:hint="eastAsia"/>
                          <w:sz w:val="18"/>
                        </w:rPr>
                        <w:t>このたび、私は、経食道心エコー</w:t>
                      </w:r>
                      <w:r w:rsidR="004037FE" w:rsidRPr="002830A2">
                        <w:rPr>
                          <w:rFonts w:hint="eastAsia"/>
                          <w:sz w:val="18"/>
                        </w:rPr>
                        <w:t>図</w:t>
                      </w:r>
                      <w:r w:rsidRPr="002830A2">
                        <w:rPr>
                          <w:rFonts w:hint="eastAsia"/>
                          <w:sz w:val="18"/>
                        </w:rPr>
                        <w:t>検査についての説明を受け</w:t>
                      </w:r>
                      <w:r w:rsidRPr="002830A2">
                        <w:rPr>
                          <w:sz w:val="18"/>
                        </w:rPr>
                        <w:t>,</w:t>
                      </w:r>
                      <w:r w:rsidRPr="002830A2">
                        <w:rPr>
                          <w:rFonts w:hint="eastAsia"/>
                          <w:sz w:val="18"/>
                        </w:rPr>
                        <w:t>それに対する十分な質問の機会も与えられました。また、検査実施中に緊急の処置をする必要が生じたときには、適宜処置を受けることについても理解しましたので、この検査実施に同意します。</w:t>
                      </w:r>
                    </w:p>
                    <w:p w14:paraId="7D8DC247" w14:textId="77777777" w:rsidR="00540816" w:rsidRPr="002830A2" w:rsidRDefault="00540816" w:rsidP="002830A2">
                      <w:pPr>
                        <w:ind w:firstLine="180"/>
                        <w:rPr>
                          <w:sz w:val="18"/>
                        </w:rPr>
                      </w:pPr>
                    </w:p>
                    <w:p w14:paraId="7D8DC248" w14:textId="404125D6" w:rsidR="00540816" w:rsidRPr="002830A2" w:rsidRDefault="00941660" w:rsidP="002830A2">
                      <w:pPr>
                        <w:ind w:firstLine="180"/>
                        <w:rPr>
                          <w:sz w:val="18"/>
                        </w:rPr>
                      </w:pPr>
                      <w:r w:rsidRPr="002830A2">
                        <w:rPr>
                          <w:rFonts w:hint="eastAsia"/>
                          <w:sz w:val="18"/>
                        </w:rPr>
                        <w:t>＿</w:t>
                      </w:r>
                      <w:r w:rsidR="00540816" w:rsidRPr="002830A2">
                        <w:rPr>
                          <w:rFonts w:hint="eastAsia"/>
                          <w:sz w:val="18"/>
                        </w:rPr>
                        <w:t>＿＿＿年＿＿＿月＿＿＿日</w:t>
                      </w:r>
                    </w:p>
                    <w:p w14:paraId="7D8DC249" w14:textId="77777777" w:rsidR="00540816" w:rsidRPr="002830A2" w:rsidRDefault="00540816" w:rsidP="002830A2">
                      <w:pPr>
                        <w:ind w:firstLine="180"/>
                        <w:rPr>
                          <w:sz w:val="18"/>
                        </w:rPr>
                      </w:pPr>
                    </w:p>
                    <w:p w14:paraId="7D8DC24A" w14:textId="77777777" w:rsidR="00540816" w:rsidRPr="002830A2" w:rsidRDefault="00540816" w:rsidP="002830A2">
                      <w:pPr>
                        <w:ind w:firstLine="180"/>
                        <w:rPr>
                          <w:sz w:val="18"/>
                        </w:rPr>
                      </w:pPr>
                      <w:r w:rsidRPr="002830A2">
                        <w:rPr>
                          <w:rFonts w:hint="eastAsia"/>
                          <w:sz w:val="18"/>
                        </w:rPr>
                        <w:t xml:space="preserve">患者署名　　　　</w:t>
                      </w:r>
                      <w:r w:rsidRPr="002830A2">
                        <w:rPr>
                          <w:sz w:val="18"/>
                        </w:rPr>
                        <w:tab/>
                      </w:r>
                      <w:r w:rsidRPr="002830A2">
                        <w:rPr>
                          <w:sz w:val="18"/>
                        </w:rPr>
                        <w:tab/>
                      </w:r>
                      <w:r w:rsidRPr="002830A2">
                        <w:rPr>
                          <w:sz w:val="18"/>
                        </w:rPr>
                        <w:tab/>
                      </w:r>
                      <w:r w:rsidRPr="002830A2">
                        <w:rPr>
                          <w:rFonts w:hint="eastAsia"/>
                          <w:sz w:val="18"/>
                        </w:rPr>
                        <w:t>保護者又は親族等署名</w:t>
                      </w:r>
                    </w:p>
                    <w:p w14:paraId="7D8DC24B" w14:textId="77777777" w:rsidR="00540816" w:rsidRPr="002830A2" w:rsidRDefault="00540816" w:rsidP="002830A2">
                      <w:pPr>
                        <w:ind w:firstLine="180"/>
                        <w:rPr>
                          <w:sz w:val="18"/>
                        </w:rPr>
                      </w:pPr>
                    </w:p>
                    <w:p w14:paraId="7D8DC24C" w14:textId="77777777" w:rsidR="00540816" w:rsidRPr="002830A2" w:rsidRDefault="00540816" w:rsidP="002830A2">
                      <w:pPr>
                        <w:ind w:firstLine="180"/>
                        <w:rPr>
                          <w:sz w:val="18"/>
                        </w:rPr>
                      </w:pPr>
                      <w:r w:rsidRPr="002830A2">
                        <w:rPr>
                          <w:rFonts w:hint="eastAsia"/>
                          <w:sz w:val="18"/>
                        </w:rPr>
                        <w:t xml:space="preserve">＿＿＿＿＿＿＿＿＿＿＿＿＿＿＿　　</w:t>
                      </w:r>
                      <w:r w:rsidRPr="002830A2">
                        <w:rPr>
                          <w:sz w:val="18"/>
                        </w:rPr>
                        <w:tab/>
                      </w:r>
                      <w:r w:rsidRPr="002830A2">
                        <w:rPr>
                          <w:rFonts w:hint="eastAsia"/>
                          <w:sz w:val="18"/>
                        </w:rPr>
                        <w:t>＿＿＿＿＿＿＿＿＿＿＿＿＿＿＿（続柄）</w:t>
                      </w:r>
                    </w:p>
                    <w:p w14:paraId="7D8DC24D" w14:textId="77777777" w:rsidR="00540816" w:rsidRPr="0095044E" w:rsidRDefault="00540816"/>
                    <w:p w14:paraId="7D8DC24E" w14:textId="77777777" w:rsidR="00540816" w:rsidRPr="0095044E" w:rsidRDefault="00540816"/>
                    <w:p w14:paraId="7D8DC24F" w14:textId="77777777" w:rsidR="00540816" w:rsidRPr="0095044E" w:rsidRDefault="00540816"/>
                    <w:p w14:paraId="7D8DC250" w14:textId="77777777" w:rsidR="00540816" w:rsidRPr="0095044E" w:rsidRDefault="00540816"/>
                    <w:p w14:paraId="7D8DC251" w14:textId="77777777" w:rsidR="00540816" w:rsidRPr="0095044E" w:rsidRDefault="00540816">
                      <w:r w:rsidRPr="0095044E">
                        <w:rPr>
                          <w:rFonts w:hint="eastAsia"/>
                        </w:rPr>
                        <w:t>日本心エコー図学会</w:t>
                      </w:r>
                      <w:r w:rsidR="0095044E">
                        <w:rPr>
                          <w:rFonts w:hint="eastAsia"/>
                        </w:rPr>
                        <w:t>：心エコー図</w:t>
                      </w:r>
                      <w:r w:rsidRPr="0095044E">
                        <w:rPr>
                          <w:rFonts w:hint="eastAsia"/>
                        </w:rPr>
                        <w:t>ガイドライン</w:t>
                      </w:r>
                      <w:r w:rsidR="0095044E">
                        <w:rPr>
                          <w:rFonts w:hint="eastAsia"/>
                        </w:rPr>
                        <w:t>作成</w:t>
                      </w:r>
                      <w:r w:rsidRPr="0095044E">
                        <w:rPr>
                          <w:rFonts w:hint="eastAsia"/>
                        </w:rPr>
                        <w:t>委員会　平成</w:t>
                      </w:r>
                      <w:r w:rsidRPr="0095044E">
                        <w:t>27</w:t>
                      </w:r>
                      <w:r w:rsidRPr="0095044E">
                        <w:rPr>
                          <w:rFonts w:hint="eastAsia"/>
                        </w:rPr>
                        <w:t>年</w:t>
                      </w:r>
                      <w:r w:rsidRPr="0095044E">
                        <w:t>10</w:t>
                      </w:r>
                      <w:r w:rsidRPr="0095044E">
                        <w:rPr>
                          <w:rFonts w:hint="eastAsia"/>
                        </w:rPr>
                        <w:t>月</w:t>
                      </w:r>
                      <w:r w:rsidRPr="0095044E">
                        <w:t>16</w:t>
                      </w:r>
                      <w:r w:rsidRPr="0095044E">
                        <w:rPr>
                          <w:rFonts w:hint="eastAsia"/>
                        </w:rPr>
                        <w:t>日作成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C2A66">
        <w:br w:type="page"/>
      </w:r>
    </w:p>
    <w:p w14:paraId="50387034" w14:textId="6F50E7C7" w:rsidR="00703327" w:rsidRDefault="00703327" w:rsidP="002830A2">
      <w:pPr>
        <w:pStyle w:val="3"/>
      </w:pPr>
      <w:r>
        <w:rPr>
          <w:rFonts w:hint="eastAsia"/>
        </w:rPr>
        <w:lastRenderedPageBreak/>
        <w:t>実施</w:t>
      </w:r>
      <w:r>
        <w:rPr>
          <w:rFonts w:hint="eastAsia"/>
        </w:rPr>
        <w:t>/</w:t>
      </w:r>
      <w:r>
        <w:rPr>
          <w:rFonts w:hint="eastAsia"/>
        </w:rPr>
        <w:t>経過記録</w:t>
      </w:r>
    </w:p>
    <w:p w14:paraId="7D8DC20C" w14:textId="027C6B31" w:rsidR="00854987" w:rsidRPr="00CD2EA1" w:rsidRDefault="00854987">
      <w:r w:rsidRPr="00854987">
        <w:rPr>
          <w:noProof/>
        </w:rPr>
        <mc:AlternateContent>
          <mc:Choice Requires="wps">
            <w:drawing>
              <wp:inline distT="0" distB="0" distL="0" distR="0" wp14:anchorId="7D8DC211" wp14:editId="6C90C427">
                <wp:extent cx="6699250" cy="9467850"/>
                <wp:effectExtent l="0" t="0" r="6350" b="0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0" cy="946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DC254" w14:textId="4A2424F1" w:rsidR="00854987" w:rsidRPr="00087330" w:rsidRDefault="00854987">
                            <w:r w:rsidRPr="00E20737">
                              <w:t>経食道心エコー</w:t>
                            </w:r>
                            <w:r w:rsidR="004037FE">
                              <w:rPr>
                                <w:rFonts w:hint="eastAsia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</w:rPr>
                              <w:t>検査</w:t>
                            </w:r>
                            <w:r w:rsidR="002A71B5"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実施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経過</w:t>
                            </w:r>
                            <w:r w:rsidRPr="00E20737">
                              <w:t>記録</w:t>
                            </w:r>
                          </w:p>
                          <w:tbl>
                            <w:tblPr>
                              <w:tblStyle w:val="a8"/>
                              <w:tblW w:w="98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01"/>
                              <w:gridCol w:w="1431"/>
                              <w:gridCol w:w="1296"/>
                              <w:gridCol w:w="1639"/>
                              <w:gridCol w:w="449"/>
                              <w:gridCol w:w="447"/>
                              <w:gridCol w:w="363"/>
                              <w:gridCol w:w="558"/>
                              <w:gridCol w:w="1091"/>
                              <w:gridCol w:w="957"/>
                            </w:tblGrid>
                            <w:tr w:rsidR="00854987" w:rsidRPr="00102C8E" w14:paraId="7D8DC258" w14:textId="77777777" w:rsidTr="002830A2">
                              <w:trPr>
                                <w:trHeight w:val="324"/>
                              </w:trPr>
                              <w:tc>
                                <w:tcPr>
                                  <w:tcW w:w="1601" w:type="dxa"/>
                                  <w:vAlign w:val="center"/>
                                </w:tcPr>
                                <w:p w14:paraId="7D8DC255" w14:textId="77777777" w:rsidR="00854987" w:rsidRPr="00102C8E" w:rsidRDefault="00854987">
                                  <w:r w:rsidRPr="00102C8E">
                                    <w:t>患者氏名</w:t>
                                  </w:r>
                                </w:p>
                              </w:tc>
                              <w:tc>
                                <w:tcPr>
                                  <w:tcW w:w="8231" w:type="dxa"/>
                                  <w:gridSpan w:val="9"/>
                                  <w:vAlign w:val="center"/>
                                </w:tcPr>
                                <w:p w14:paraId="7D8DC256" w14:textId="77777777" w:rsidR="00854987" w:rsidRDefault="00854987" w:rsidP="002830A2"/>
                                <w:p w14:paraId="7D8DC257" w14:textId="77777777" w:rsidR="00930F01" w:rsidRPr="00102C8E" w:rsidRDefault="00930F01"/>
                              </w:tc>
                            </w:tr>
                            <w:tr w:rsidR="00854987" w:rsidRPr="00102C8E" w14:paraId="7D8DC25E" w14:textId="77777777" w:rsidTr="002830A2">
                              <w:trPr>
                                <w:trHeight w:val="324"/>
                              </w:trPr>
                              <w:tc>
                                <w:tcPr>
                                  <w:tcW w:w="1601" w:type="dxa"/>
                                  <w:vAlign w:val="center"/>
                                </w:tcPr>
                                <w:p w14:paraId="7D8DC259" w14:textId="77777777" w:rsidR="00854987" w:rsidRPr="00102C8E" w:rsidRDefault="00854987" w:rsidP="002830A2">
                                  <w:r w:rsidRPr="00102C8E">
                                    <w:t>患者番号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  <w:gridSpan w:val="2"/>
                                  <w:vAlign w:val="center"/>
                                </w:tcPr>
                                <w:p w14:paraId="7D8DC25A" w14:textId="77777777" w:rsidR="00854987" w:rsidRDefault="00854987"/>
                                <w:p w14:paraId="7D8DC25B" w14:textId="77777777" w:rsidR="00930F01" w:rsidRPr="00102C8E" w:rsidRDefault="00930F01"/>
                              </w:tc>
                              <w:tc>
                                <w:tcPr>
                                  <w:tcW w:w="2088" w:type="dxa"/>
                                  <w:gridSpan w:val="2"/>
                                  <w:vAlign w:val="center"/>
                                </w:tcPr>
                                <w:p w14:paraId="7D8DC25C" w14:textId="77777777" w:rsidR="00854987" w:rsidRPr="00102C8E" w:rsidRDefault="00854987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102C8E">
                                    <w:t>検査実施医</w:t>
                                  </w:r>
                                </w:p>
                              </w:tc>
                              <w:tc>
                                <w:tcPr>
                                  <w:tcW w:w="3416" w:type="dxa"/>
                                  <w:gridSpan w:val="5"/>
                                  <w:vAlign w:val="center"/>
                                </w:tcPr>
                                <w:p w14:paraId="7D8DC25D" w14:textId="77777777" w:rsidR="00854987" w:rsidRPr="00102C8E" w:rsidRDefault="00854987"/>
                              </w:tc>
                            </w:tr>
                            <w:tr w:rsidR="00854987" w:rsidRPr="00102C8E" w14:paraId="7D8DC263" w14:textId="77777777" w:rsidTr="002830A2">
                              <w:trPr>
                                <w:trHeight w:val="324"/>
                              </w:trPr>
                              <w:tc>
                                <w:tcPr>
                                  <w:tcW w:w="1601" w:type="dxa"/>
                                  <w:vAlign w:val="center"/>
                                </w:tcPr>
                                <w:p w14:paraId="7D8DC25F" w14:textId="77777777" w:rsidR="00854987" w:rsidRPr="00102C8E" w:rsidRDefault="00854987" w:rsidP="002830A2">
                                  <w:r w:rsidRPr="00102C8E">
                                    <w:t>検査実施日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  <w:gridSpan w:val="2"/>
                                  <w:vAlign w:val="center"/>
                                </w:tcPr>
                                <w:p w14:paraId="7D8DC260" w14:textId="77777777" w:rsidR="00854987" w:rsidRPr="00102C8E" w:rsidRDefault="00854987">
                                  <w:r w:rsidRPr="00102C8E">
                                    <w:t>年　　月　　日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gridSpan w:val="2"/>
                                  <w:vAlign w:val="center"/>
                                </w:tcPr>
                                <w:p w14:paraId="7D8DC261" w14:textId="77777777" w:rsidR="00854987" w:rsidRPr="00102C8E" w:rsidRDefault="00854987">
                                  <w:r w:rsidRPr="00102C8E">
                                    <w:t>医師</w:t>
                                  </w:r>
                                </w:p>
                              </w:tc>
                              <w:tc>
                                <w:tcPr>
                                  <w:tcW w:w="3416" w:type="dxa"/>
                                  <w:gridSpan w:val="5"/>
                                  <w:vAlign w:val="center"/>
                                </w:tcPr>
                                <w:p w14:paraId="7D8DC262" w14:textId="77777777" w:rsidR="00854987" w:rsidRPr="00102C8E" w:rsidRDefault="00854987"/>
                              </w:tc>
                            </w:tr>
                            <w:tr w:rsidR="00854987" w:rsidRPr="00102C8E" w14:paraId="7D8DC268" w14:textId="77777777" w:rsidTr="002830A2">
                              <w:trPr>
                                <w:trHeight w:val="324"/>
                              </w:trPr>
                              <w:tc>
                                <w:tcPr>
                                  <w:tcW w:w="1601" w:type="dxa"/>
                                  <w:vAlign w:val="center"/>
                                </w:tcPr>
                                <w:p w14:paraId="7D8DC264" w14:textId="77777777" w:rsidR="00854987" w:rsidRPr="00102C8E" w:rsidRDefault="00854987" w:rsidP="002830A2">
                                  <w:r w:rsidRPr="00102C8E">
                                    <w:t>技師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  <w:gridSpan w:val="2"/>
                                  <w:vAlign w:val="center"/>
                                </w:tcPr>
                                <w:p w14:paraId="7D8DC265" w14:textId="77777777" w:rsidR="00854987" w:rsidRPr="00102C8E" w:rsidRDefault="00854987"/>
                              </w:tc>
                              <w:tc>
                                <w:tcPr>
                                  <w:tcW w:w="2088" w:type="dxa"/>
                                  <w:gridSpan w:val="2"/>
                                  <w:vAlign w:val="center"/>
                                </w:tcPr>
                                <w:p w14:paraId="7D8DC266" w14:textId="77777777" w:rsidR="00854987" w:rsidRPr="00102C8E" w:rsidRDefault="00854987">
                                  <w:r w:rsidRPr="00102C8E">
                                    <w:t>看護師</w:t>
                                  </w:r>
                                </w:p>
                              </w:tc>
                              <w:tc>
                                <w:tcPr>
                                  <w:tcW w:w="3416" w:type="dxa"/>
                                  <w:gridSpan w:val="5"/>
                                  <w:vAlign w:val="center"/>
                                </w:tcPr>
                                <w:p w14:paraId="7D8DC267" w14:textId="77777777" w:rsidR="00854987" w:rsidRPr="00102C8E" w:rsidRDefault="00854987"/>
                              </w:tc>
                            </w:tr>
                            <w:tr w:rsidR="00E44194" w:rsidRPr="00102C8E" w14:paraId="7D8DC26E" w14:textId="77777777" w:rsidTr="002830A2">
                              <w:trPr>
                                <w:trHeight w:val="324"/>
                              </w:trPr>
                              <w:tc>
                                <w:tcPr>
                                  <w:tcW w:w="1601" w:type="dxa"/>
                                  <w:vMerge w:val="restart"/>
                                  <w:vAlign w:val="center"/>
                                </w:tcPr>
                                <w:p w14:paraId="7D8DC269" w14:textId="77777777" w:rsidR="00E44194" w:rsidRPr="00102C8E" w:rsidRDefault="00E44194" w:rsidP="002830A2">
                                  <w:r w:rsidRPr="00102C8E">
                                    <w:t>鎮静薬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  <w:gridSpan w:val="2"/>
                                </w:tcPr>
                                <w:p w14:paraId="7D8DC26B" w14:textId="77777777" w:rsidR="00E44194" w:rsidRPr="00102C8E" w:rsidRDefault="00E44194"/>
                              </w:tc>
                              <w:tc>
                                <w:tcPr>
                                  <w:tcW w:w="2898" w:type="dxa"/>
                                  <w:gridSpan w:val="4"/>
                                </w:tcPr>
                                <w:p w14:paraId="7D8DC26C" w14:textId="77777777" w:rsidR="00E44194" w:rsidRPr="00102C8E" w:rsidRDefault="00E44194">
                                  <w:r w:rsidRPr="00102C8E">
                                    <w:t>希釈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gridSpan w:val="3"/>
                                </w:tcPr>
                                <w:p w14:paraId="7D8DC26D" w14:textId="77777777" w:rsidR="00E44194" w:rsidRPr="00102C8E" w:rsidRDefault="00E44194">
                                  <w:r w:rsidRPr="00102C8E">
                                    <w:t>総使用量</w:t>
                                  </w:r>
                                </w:p>
                              </w:tc>
                            </w:tr>
                            <w:tr w:rsidR="00E44194" w:rsidRPr="00102C8E" w14:paraId="7D8DC276" w14:textId="77777777" w:rsidTr="002830A2">
                              <w:trPr>
                                <w:trHeight w:val="324"/>
                              </w:trPr>
                              <w:tc>
                                <w:tcPr>
                                  <w:tcW w:w="1601" w:type="dxa"/>
                                  <w:vMerge/>
                                </w:tcPr>
                                <w:p w14:paraId="7D8DC26F" w14:textId="77777777" w:rsidR="00E44194" w:rsidRPr="00102C8E" w:rsidRDefault="00E44194" w:rsidP="002830A2"/>
                              </w:tc>
                              <w:tc>
                                <w:tcPr>
                                  <w:tcW w:w="2727" w:type="dxa"/>
                                  <w:gridSpan w:val="2"/>
                                </w:tcPr>
                                <w:p w14:paraId="7D8DC271" w14:textId="77777777" w:rsidR="00E44194" w:rsidRDefault="00E44194" w:rsidP="002830A2">
                                  <w:r w:rsidRPr="00102C8E">
                                    <w:t>ミダゾラム</w:t>
                                  </w:r>
                                </w:p>
                                <w:p w14:paraId="7D8DC272" w14:textId="77777777" w:rsidR="00E44194" w:rsidRPr="00102C8E" w:rsidRDefault="00E44194">
                                  <w:r w:rsidRPr="00102C8E">
                                    <w:t>(1A=2m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l 1</w:t>
                                  </w:r>
                                  <w:r w:rsidRPr="00102C8E">
                                    <w:t>0mg</w:t>
                                  </w:r>
                                  <w:r w:rsidRPr="00102C8E"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gridSpan w:val="4"/>
                                </w:tcPr>
                                <w:p w14:paraId="7D8DC273" w14:textId="13F29F34" w:rsidR="00E44194" w:rsidRDefault="00E44194">
                                  <w:r w:rsidRPr="00102C8E">
                                    <w:t>10mg</w:t>
                                  </w:r>
                                  <w:r w:rsidRPr="00102C8E">
                                    <w:t>を希釈して</w:t>
                                  </w:r>
                                </w:p>
                                <w:p w14:paraId="7D8DC274" w14:textId="77777777" w:rsidR="00E44194" w:rsidRPr="00102C8E" w:rsidRDefault="00E44194">
                                  <w:r w:rsidRPr="00102C8E">
                                    <w:t>合計</w:t>
                                  </w:r>
                                  <w:r w:rsidRPr="00102C8E">
                                    <w:t>(   )ml</w:t>
                                  </w:r>
                                  <w:r w:rsidRPr="00102C8E">
                                    <w:t>とする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gridSpan w:val="3"/>
                                </w:tcPr>
                                <w:p w14:paraId="7D8DC275" w14:textId="77777777" w:rsidR="00E44194" w:rsidRPr="00102C8E" w:rsidRDefault="00E44194">
                                  <w:r w:rsidRPr="00102C8E">
                                    <w:t xml:space="preserve">　</w:t>
                                  </w:r>
                                  <w:r w:rsidRPr="00102C8E">
                                    <w:t xml:space="preserve">      ml</w:t>
                                  </w:r>
                                </w:p>
                              </w:tc>
                            </w:tr>
                            <w:tr w:rsidR="00275A77" w:rsidRPr="00102C8E" w14:paraId="7D8DC285" w14:textId="77777777" w:rsidTr="002830A2">
                              <w:trPr>
                                <w:trHeight w:val="1073"/>
                              </w:trPr>
                              <w:tc>
                                <w:tcPr>
                                  <w:tcW w:w="1601" w:type="dxa"/>
                                  <w:vAlign w:val="center"/>
                                </w:tcPr>
                                <w:p w14:paraId="7D8DC277" w14:textId="77777777" w:rsidR="00854987" w:rsidRPr="00102C8E" w:rsidRDefault="00854987" w:rsidP="002830A2">
                                  <w:r w:rsidRPr="00102C8E">
                                    <w:t>実施内容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vAlign w:val="center"/>
                                </w:tcPr>
                                <w:p w14:paraId="7D8DC278" w14:textId="77777777" w:rsidR="00854987" w:rsidRPr="00102C8E" w:rsidRDefault="00854987">
                                  <w:r w:rsidRPr="00102C8E">
                                    <w:t>時刻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7D8DC279" w14:textId="77777777" w:rsidR="00854987" w:rsidRPr="00102C8E" w:rsidRDefault="00854987">
                                  <w:r w:rsidRPr="00102C8E">
                                    <w:t>鎮静剤</w:t>
                                  </w:r>
                                </w:p>
                                <w:p w14:paraId="7D8DC27A" w14:textId="00DD1481" w:rsidR="00854987" w:rsidRPr="00151CFA" w:rsidRDefault="00DB5445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="00854987" w:rsidRPr="00151CFA">
                                    <w:rPr>
                                      <w:rFonts w:hint="eastAsia"/>
                                    </w:rPr>
                                    <w:t>ミダゾラム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vAlign w:val="center"/>
                                </w:tcPr>
                                <w:p w14:paraId="7D8DC27B" w14:textId="77777777" w:rsidR="00854987" w:rsidRPr="00102C8E" w:rsidRDefault="00854987">
                                  <w:r w:rsidRPr="00102C8E">
                                    <w:t>血圧</w:t>
                                  </w:r>
                                </w:p>
                                <w:p w14:paraId="7D8DC27C" w14:textId="77777777" w:rsidR="00854987" w:rsidRPr="00102C8E" w:rsidRDefault="00854987">
                                  <w:r w:rsidRPr="00102C8E">
                                    <w:t>(mmHg)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gridSpan w:val="2"/>
                                  <w:vAlign w:val="center"/>
                                </w:tcPr>
                                <w:p w14:paraId="7D8DC27D" w14:textId="77777777" w:rsidR="00854987" w:rsidRPr="00102C8E" w:rsidRDefault="00854987">
                                  <w:r w:rsidRPr="00102C8E">
                                    <w:t>心拍数</w:t>
                                  </w:r>
                                </w:p>
                                <w:p w14:paraId="7D8DC27E" w14:textId="77777777" w:rsidR="00854987" w:rsidRPr="00102C8E" w:rsidRDefault="00854987">
                                  <w:r w:rsidRPr="00102C8E">
                                    <w:t>(</w:t>
                                  </w:r>
                                  <w:r w:rsidRPr="00102C8E">
                                    <w:t>回</w:t>
                                  </w:r>
                                  <w:r w:rsidRPr="00102C8E">
                                    <w:t>/</w:t>
                                  </w:r>
                                  <w:r w:rsidRPr="00102C8E">
                                    <w:t>分</w:t>
                                  </w:r>
                                  <w:r w:rsidRPr="00102C8E"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vAlign w:val="center"/>
                                </w:tcPr>
                                <w:p w14:paraId="7D8DC27F" w14:textId="77777777" w:rsidR="00854987" w:rsidRPr="00102C8E" w:rsidRDefault="00854987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 w:rsidRPr="00102C8E">
                                    <w:t>SpO</w:t>
                                  </w:r>
                                  <w:r w:rsidRPr="00102C8E"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</w:p>
                                <w:p w14:paraId="7D8DC280" w14:textId="77777777" w:rsidR="00854987" w:rsidRPr="00102C8E" w:rsidRDefault="00854987">
                                  <w:r w:rsidRPr="00102C8E">
                                    <w:t>(</w:t>
                                  </w:r>
                                  <w:r w:rsidRPr="00102C8E">
                                    <w:t>％</w:t>
                                  </w:r>
                                  <w:r w:rsidRPr="00102C8E"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  <w:vAlign w:val="center"/>
                                </w:tcPr>
                                <w:p w14:paraId="7D8DC282" w14:textId="098768CC" w:rsidR="00854987" w:rsidRPr="00102C8E" w:rsidRDefault="00854987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DB5445">
                                    <w:rPr>
                                      <w:rFonts w:hint="eastAsia"/>
                                    </w:rPr>
                                    <w:t>酸素投与量</w:t>
                                  </w:r>
                                  <w:r w:rsidR="00DB5445"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Pr="00DB5445">
                                    <w:rPr>
                                      <w:rFonts w:hint="eastAsia"/>
                                    </w:rPr>
                                    <w:t>鼻カニューレ</w:t>
                                  </w:r>
                                  <w:r w:rsidRPr="00DB5445"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14:paraId="7D8DC283" w14:textId="77777777" w:rsidR="00854987" w:rsidRPr="00102C8E" w:rsidRDefault="00854987">
                                  <w:r w:rsidRPr="00102C8E">
                                    <w:t>記載者</w:t>
                                  </w:r>
                                </w:p>
                                <w:p w14:paraId="7D8DC284" w14:textId="77777777" w:rsidR="00854987" w:rsidRPr="00102C8E" w:rsidRDefault="00854987">
                                  <w:r w:rsidRPr="00102C8E">
                                    <w:t>サイン</w:t>
                                  </w:r>
                                </w:p>
                              </w:tc>
                            </w:tr>
                            <w:tr w:rsidR="00275A77" w:rsidRPr="00102C8E" w14:paraId="7D8DC28E" w14:textId="77777777" w:rsidTr="002830A2">
                              <w:trPr>
                                <w:trHeight w:val="701"/>
                              </w:trPr>
                              <w:tc>
                                <w:tcPr>
                                  <w:tcW w:w="1601" w:type="dxa"/>
                                  <w:vAlign w:val="center"/>
                                </w:tcPr>
                                <w:p w14:paraId="7D8DC286" w14:textId="77777777" w:rsidR="00854987" w:rsidRPr="00102C8E" w:rsidRDefault="00854987" w:rsidP="002830A2">
                                  <w:r w:rsidRPr="00102C8E">
                                    <w:t>入室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vAlign w:val="center"/>
                                </w:tcPr>
                                <w:p w14:paraId="7D8DC287" w14:textId="77777777" w:rsidR="00854987" w:rsidRPr="00102C8E" w:rsidRDefault="00854987">
                                  <w:r w:rsidRPr="00102C8E">
                                    <w:t>時　　分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7D8DC288" w14:textId="77777777" w:rsidR="00854987" w:rsidRPr="00102C8E" w:rsidRDefault="00854987"/>
                              </w:tc>
                              <w:tc>
                                <w:tcPr>
                                  <w:tcW w:w="1639" w:type="dxa"/>
                                  <w:vAlign w:val="center"/>
                                </w:tcPr>
                                <w:p w14:paraId="7D8DC289" w14:textId="77777777" w:rsidR="00854987" w:rsidRPr="00102C8E" w:rsidRDefault="00854987">
                                  <w:r w:rsidRPr="00102C8E"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gridSpan w:val="2"/>
                                  <w:vAlign w:val="center"/>
                                </w:tcPr>
                                <w:p w14:paraId="7D8DC28A" w14:textId="77777777" w:rsidR="00854987" w:rsidRPr="00102C8E" w:rsidRDefault="00854987"/>
                              </w:tc>
                              <w:tc>
                                <w:tcPr>
                                  <w:tcW w:w="921" w:type="dxa"/>
                                  <w:gridSpan w:val="2"/>
                                  <w:vAlign w:val="center"/>
                                </w:tcPr>
                                <w:p w14:paraId="7D8DC28B" w14:textId="77777777" w:rsidR="00854987" w:rsidRPr="00102C8E" w:rsidRDefault="00854987"/>
                              </w:tc>
                              <w:tc>
                                <w:tcPr>
                                  <w:tcW w:w="1091" w:type="dxa"/>
                                  <w:vAlign w:val="center"/>
                                </w:tcPr>
                                <w:p w14:paraId="7D8DC28C" w14:textId="77777777" w:rsidR="00854987" w:rsidRPr="00275A77" w:rsidRDefault="00854987">
                                  <w:r w:rsidRPr="00275A77">
                                    <w:t>(L/</w:t>
                                  </w:r>
                                  <w:r w:rsidRPr="00275A77">
                                    <w:t>分</w:t>
                                  </w:r>
                                  <w:r w:rsidRPr="00275A77"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14:paraId="7D8DC28D" w14:textId="77777777" w:rsidR="00854987" w:rsidRPr="00102C8E" w:rsidRDefault="00854987"/>
                              </w:tc>
                            </w:tr>
                            <w:tr w:rsidR="002B312D" w:rsidRPr="00102C8E" w14:paraId="6821F5A7" w14:textId="77777777" w:rsidTr="00E44194">
                              <w:trPr>
                                <w:trHeight w:val="701"/>
                              </w:trPr>
                              <w:tc>
                                <w:tcPr>
                                  <w:tcW w:w="1601" w:type="dxa"/>
                                  <w:vAlign w:val="center"/>
                                </w:tcPr>
                                <w:p w14:paraId="7DF34853" w14:textId="77777777" w:rsidR="002B312D" w:rsidRPr="00102C8E" w:rsidRDefault="002B312D" w:rsidP="002830A2"/>
                              </w:tc>
                              <w:tc>
                                <w:tcPr>
                                  <w:tcW w:w="1431" w:type="dxa"/>
                                  <w:vAlign w:val="center"/>
                                </w:tcPr>
                                <w:p w14:paraId="792A82FF" w14:textId="77777777" w:rsidR="002B312D" w:rsidRPr="00102C8E" w:rsidRDefault="002B312D"/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6EF071BC" w14:textId="77777777" w:rsidR="002B312D" w:rsidRPr="00102C8E" w:rsidRDefault="002B312D"/>
                              </w:tc>
                              <w:tc>
                                <w:tcPr>
                                  <w:tcW w:w="1639" w:type="dxa"/>
                                  <w:vAlign w:val="center"/>
                                </w:tcPr>
                                <w:p w14:paraId="1948384E" w14:textId="77777777" w:rsidR="002B312D" w:rsidRPr="00102C8E" w:rsidRDefault="002B312D"/>
                              </w:tc>
                              <w:tc>
                                <w:tcPr>
                                  <w:tcW w:w="896" w:type="dxa"/>
                                  <w:gridSpan w:val="2"/>
                                  <w:vAlign w:val="center"/>
                                </w:tcPr>
                                <w:p w14:paraId="02A4B752" w14:textId="77777777" w:rsidR="002B312D" w:rsidRPr="00102C8E" w:rsidRDefault="002B312D"/>
                              </w:tc>
                              <w:tc>
                                <w:tcPr>
                                  <w:tcW w:w="921" w:type="dxa"/>
                                  <w:gridSpan w:val="2"/>
                                  <w:vAlign w:val="center"/>
                                </w:tcPr>
                                <w:p w14:paraId="041973FF" w14:textId="77777777" w:rsidR="002B312D" w:rsidRPr="00102C8E" w:rsidRDefault="002B312D"/>
                              </w:tc>
                              <w:tc>
                                <w:tcPr>
                                  <w:tcW w:w="1091" w:type="dxa"/>
                                  <w:vAlign w:val="center"/>
                                </w:tcPr>
                                <w:p w14:paraId="5F83C1BF" w14:textId="77777777" w:rsidR="002B312D" w:rsidRPr="00275A77" w:rsidRDefault="002B312D"/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14:paraId="5CACB17D" w14:textId="77777777" w:rsidR="002B312D" w:rsidRPr="00102C8E" w:rsidRDefault="002B312D"/>
                              </w:tc>
                            </w:tr>
                            <w:tr w:rsidR="00275A77" w:rsidRPr="00102C8E" w14:paraId="7D8DC297" w14:textId="77777777" w:rsidTr="002830A2">
                              <w:trPr>
                                <w:trHeight w:val="701"/>
                              </w:trPr>
                              <w:tc>
                                <w:tcPr>
                                  <w:tcW w:w="1601" w:type="dxa"/>
                                  <w:vAlign w:val="center"/>
                                </w:tcPr>
                                <w:p w14:paraId="7D8DC28F" w14:textId="77777777" w:rsidR="00854987" w:rsidRPr="00102C8E" w:rsidRDefault="00854987">
                                  <w:r w:rsidRPr="00102C8E">
                                    <w:t>入れ歯確認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vAlign w:val="center"/>
                                </w:tcPr>
                                <w:p w14:paraId="7D8DC290" w14:textId="77777777" w:rsidR="00854987" w:rsidRPr="00102C8E" w:rsidRDefault="00854987">
                                  <w:r w:rsidRPr="00102C8E">
                                    <w:t>時　　分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7D8DC291" w14:textId="77777777" w:rsidR="00854987" w:rsidRPr="00102C8E" w:rsidRDefault="00854987"/>
                              </w:tc>
                              <w:tc>
                                <w:tcPr>
                                  <w:tcW w:w="1639" w:type="dxa"/>
                                  <w:vAlign w:val="center"/>
                                </w:tcPr>
                                <w:p w14:paraId="7D8DC292" w14:textId="77777777" w:rsidR="00854987" w:rsidRPr="00102C8E" w:rsidRDefault="00854987">
                                  <w:r w:rsidRPr="00102C8E"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gridSpan w:val="2"/>
                                  <w:vAlign w:val="center"/>
                                </w:tcPr>
                                <w:p w14:paraId="7D8DC293" w14:textId="77777777" w:rsidR="00854987" w:rsidRPr="00102C8E" w:rsidRDefault="00854987"/>
                              </w:tc>
                              <w:tc>
                                <w:tcPr>
                                  <w:tcW w:w="921" w:type="dxa"/>
                                  <w:gridSpan w:val="2"/>
                                  <w:vAlign w:val="center"/>
                                </w:tcPr>
                                <w:p w14:paraId="7D8DC294" w14:textId="77777777" w:rsidR="00854987" w:rsidRPr="00102C8E" w:rsidRDefault="00854987"/>
                              </w:tc>
                              <w:tc>
                                <w:tcPr>
                                  <w:tcW w:w="1091" w:type="dxa"/>
                                  <w:vAlign w:val="center"/>
                                </w:tcPr>
                                <w:p w14:paraId="7D8DC295" w14:textId="77777777" w:rsidR="00854987" w:rsidRPr="00275A77" w:rsidRDefault="00854987">
                                  <w:r w:rsidRPr="00275A77">
                                    <w:t>(L/</w:t>
                                  </w:r>
                                  <w:r w:rsidRPr="00275A77">
                                    <w:t>分</w:t>
                                  </w:r>
                                  <w:r w:rsidRPr="00275A77"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14:paraId="7D8DC296" w14:textId="77777777" w:rsidR="00854987" w:rsidRPr="00102C8E" w:rsidRDefault="00854987"/>
                              </w:tc>
                            </w:tr>
                            <w:tr w:rsidR="00275A77" w:rsidRPr="00102C8E" w14:paraId="7D8DC2A0" w14:textId="77777777" w:rsidTr="002830A2">
                              <w:trPr>
                                <w:trHeight w:val="701"/>
                              </w:trPr>
                              <w:tc>
                                <w:tcPr>
                                  <w:tcW w:w="1601" w:type="dxa"/>
                                  <w:vAlign w:val="center"/>
                                </w:tcPr>
                                <w:p w14:paraId="7D8DC298" w14:textId="77777777" w:rsidR="00854987" w:rsidRPr="00102C8E" w:rsidRDefault="00854987" w:rsidP="002830A2">
                                  <w:r w:rsidRPr="00854987">
                                    <w:t>口腔内局所麻酔</w:t>
                                  </w:r>
                                  <w:r w:rsidRPr="002830A2">
                                    <w:rPr>
                                      <w:spacing w:val="-20"/>
                                    </w:rPr>
                                    <w:t>(</w:t>
                                  </w:r>
                                  <w:r w:rsidRPr="002830A2">
                                    <w:rPr>
                                      <w:rFonts w:hint="eastAsia"/>
                                      <w:spacing w:val="-20"/>
                                    </w:rPr>
                                    <w:t>キシロカイン</w:t>
                                  </w:r>
                                  <w:r w:rsidRPr="002830A2">
                                    <w:rPr>
                                      <w:spacing w:val="-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vAlign w:val="center"/>
                                </w:tcPr>
                                <w:p w14:paraId="7D8DC299" w14:textId="77777777" w:rsidR="00854987" w:rsidRPr="00102C8E" w:rsidRDefault="00854987">
                                  <w:r w:rsidRPr="00102C8E">
                                    <w:t>時　　分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7D8DC29A" w14:textId="77777777" w:rsidR="00854987" w:rsidRPr="00102C8E" w:rsidRDefault="00854987"/>
                              </w:tc>
                              <w:tc>
                                <w:tcPr>
                                  <w:tcW w:w="1639" w:type="dxa"/>
                                  <w:vAlign w:val="center"/>
                                </w:tcPr>
                                <w:p w14:paraId="7D8DC29B" w14:textId="77777777" w:rsidR="00854987" w:rsidRPr="00102C8E" w:rsidRDefault="00854987">
                                  <w:r w:rsidRPr="00102C8E"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gridSpan w:val="2"/>
                                  <w:vAlign w:val="center"/>
                                </w:tcPr>
                                <w:p w14:paraId="7D8DC29C" w14:textId="77777777" w:rsidR="00854987" w:rsidRPr="00102C8E" w:rsidRDefault="00854987"/>
                              </w:tc>
                              <w:tc>
                                <w:tcPr>
                                  <w:tcW w:w="921" w:type="dxa"/>
                                  <w:gridSpan w:val="2"/>
                                  <w:vAlign w:val="center"/>
                                </w:tcPr>
                                <w:p w14:paraId="7D8DC29D" w14:textId="77777777" w:rsidR="00854987" w:rsidRPr="00102C8E" w:rsidRDefault="00854987"/>
                              </w:tc>
                              <w:tc>
                                <w:tcPr>
                                  <w:tcW w:w="1091" w:type="dxa"/>
                                  <w:vAlign w:val="center"/>
                                </w:tcPr>
                                <w:p w14:paraId="7D8DC29E" w14:textId="77777777" w:rsidR="00854987" w:rsidRPr="00275A77" w:rsidRDefault="00854987">
                                  <w:r w:rsidRPr="00275A77">
                                    <w:t>(L/</w:t>
                                  </w:r>
                                  <w:r w:rsidRPr="00275A77">
                                    <w:t>分</w:t>
                                  </w:r>
                                  <w:r w:rsidRPr="00275A77"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14:paraId="7D8DC29F" w14:textId="77777777" w:rsidR="00854987" w:rsidRPr="00102C8E" w:rsidRDefault="00854987"/>
                              </w:tc>
                            </w:tr>
                            <w:tr w:rsidR="00275A77" w:rsidRPr="00102C8E" w14:paraId="7D8DC2A9" w14:textId="77777777" w:rsidTr="002830A2">
                              <w:trPr>
                                <w:trHeight w:val="701"/>
                              </w:trPr>
                              <w:tc>
                                <w:tcPr>
                                  <w:tcW w:w="1601" w:type="dxa"/>
                                  <w:vAlign w:val="center"/>
                                </w:tcPr>
                                <w:p w14:paraId="7D8DC2A1" w14:textId="77777777" w:rsidR="00854987" w:rsidRPr="00102C8E" w:rsidRDefault="00854987" w:rsidP="002830A2"/>
                              </w:tc>
                              <w:tc>
                                <w:tcPr>
                                  <w:tcW w:w="1431" w:type="dxa"/>
                                  <w:vAlign w:val="center"/>
                                </w:tcPr>
                                <w:p w14:paraId="7D8DC2A2" w14:textId="77777777" w:rsidR="00854987" w:rsidRPr="00102C8E" w:rsidRDefault="00854987" w:rsidP="002830A2">
                                  <w:r w:rsidRPr="00102C8E">
                                    <w:t>時　　分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7D8DC2A3" w14:textId="77777777" w:rsidR="00854987" w:rsidRPr="00102C8E" w:rsidRDefault="00854987">
                                  <w:r w:rsidRPr="00102C8E">
                                    <w:t>(ml)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vAlign w:val="center"/>
                                </w:tcPr>
                                <w:p w14:paraId="7D8DC2A4" w14:textId="77777777" w:rsidR="00854987" w:rsidRPr="00102C8E" w:rsidRDefault="00854987">
                                  <w:r w:rsidRPr="00102C8E"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gridSpan w:val="2"/>
                                  <w:vAlign w:val="center"/>
                                </w:tcPr>
                                <w:p w14:paraId="7D8DC2A5" w14:textId="77777777" w:rsidR="00854987" w:rsidRPr="00102C8E" w:rsidRDefault="00854987"/>
                              </w:tc>
                              <w:tc>
                                <w:tcPr>
                                  <w:tcW w:w="921" w:type="dxa"/>
                                  <w:gridSpan w:val="2"/>
                                  <w:vAlign w:val="center"/>
                                </w:tcPr>
                                <w:p w14:paraId="7D8DC2A6" w14:textId="77777777" w:rsidR="00854987" w:rsidRPr="00102C8E" w:rsidRDefault="00854987"/>
                              </w:tc>
                              <w:tc>
                                <w:tcPr>
                                  <w:tcW w:w="1091" w:type="dxa"/>
                                  <w:vAlign w:val="center"/>
                                </w:tcPr>
                                <w:p w14:paraId="7D8DC2A7" w14:textId="77777777" w:rsidR="00854987" w:rsidRPr="00275A77" w:rsidRDefault="00854987">
                                  <w:r w:rsidRPr="00275A77">
                                    <w:t>(L/</w:t>
                                  </w:r>
                                  <w:r w:rsidRPr="00275A77">
                                    <w:t>分</w:t>
                                  </w:r>
                                  <w:r w:rsidRPr="00275A77"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14:paraId="7D8DC2A8" w14:textId="77777777" w:rsidR="00854987" w:rsidRPr="00102C8E" w:rsidRDefault="00854987"/>
                              </w:tc>
                            </w:tr>
                            <w:tr w:rsidR="00275A77" w:rsidRPr="00102C8E" w14:paraId="7D8DC2B2" w14:textId="77777777" w:rsidTr="002830A2">
                              <w:trPr>
                                <w:trHeight w:val="701"/>
                              </w:trPr>
                              <w:tc>
                                <w:tcPr>
                                  <w:tcW w:w="1601" w:type="dxa"/>
                                  <w:vAlign w:val="center"/>
                                </w:tcPr>
                                <w:p w14:paraId="7D8DC2AA" w14:textId="77777777" w:rsidR="00854987" w:rsidRPr="00102C8E" w:rsidRDefault="00854987" w:rsidP="002830A2"/>
                              </w:tc>
                              <w:tc>
                                <w:tcPr>
                                  <w:tcW w:w="1431" w:type="dxa"/>
                                  <w:vAlign w:val="center"/>
                                </w:tcPr>
                                <w:p w14:paraId="7D8DC2AB" w14:textId="77777777" w:rsidR="00854987" w:rsidRPr="00102C8E" w:rsidRDefault="00854987" w:rsidP="002830A2">
                                  <w:r w:rsidRPr="00102C8E">
                                    <w:t>時　　分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7D8DC2AC" w14:textId="77777777" w:rsidR="00854987" w:rsidRPr="00102C8E" w:rsidRDefault="00854987">
                                  <w:r w:rsidRPr="00102C8E">
                                    <w:t>(ml)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vAlign w:val="center"/>
                                </w:tcPr>
                                <w:p w14:paraId="7D8DC2AD" w14:textId="77777777" w:rsidR="00854987" w:rsidRPr="00102C8E" w:rsidRDefault="00854987">
                                  <w:r w:rsidRPr="00102C8E"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gridSpan w:val="2"/>
                                  <w:vAlign w:val="center"/>
                                </w:tcPr>
                                <w:p w14:paraId="7D8DC2AE" w14:textId="77777777" w:rsidR="00854987" w:rsidRPr="00102C8E" w:rsidRDefault="00854987"/>
                              </w:tc>
                              <w:tc>
                                <w:tcPr>
                                  <w:tcW w:w="921" w:type="dxa"/>
                                  <w:gridSpan w:val="2"/>
                                  <w:vAlign w:val="center"/>
                                </w:tcPr>
                                <w:p w14:paraId="7D8DC2AF" w14:textId="77777777" w:rsidR="00854987" w:rsidRPr="00102C8E" w:rsidRDefault="00854987"/>
                              </w:tc>
                              <w:tc>
                                <w:tcPr>
                                  <w:tcW w:w="1091" w:type="dxa"/>
                                  <w:vAlign w:val="center"/>
                                </w:tcPr>
                                <w:p w14:paraId="7D8DC2B0" w14:textId="77777777" w:rsidR="00854987" w:rsidRPr="00275A77" w:rsidRDefault="00854987">
                                  <w:r w:rsidRPr="00275A77">
                                    <w:t>(L/</w:t>
                                  </w:r>
                                  <w:r w:rsidRPr="00275A77">
                                    <w:t>分</w:t>
                                  </w:r>
                                  <w:r w:rsidRPr="00275A77"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14:paraId="7D8DC2B1" w14:textId="77777777" w:rsidR="00854987" w:rsidRPr="00102C8E" w:rsidRDefault="00854987"/>
                              </w:tc>
                            </w:tr>
                            <w:tr w:rsidR="00275A77" w:rsidRPr="00102C8E" w14:paraId="7D8DC2BB" w14:textId="77777777" w:rsidTr="002830A2">
                              <w:trPr>
                                <w:trHeight w:val="701"/>
                              </w:trPr>
                              <w:tc>
                                <w:tcPr>
                                  <w:tcW w:w="1601" w:type="dxa"/>
                                  <w:vAlign w:val="center"/>
                                </w:tcPr>
                                <w:p w14:paraId="7D8DC2B3" w14:textId="77777777" w:rsidR="00854987" w:rsidRPr="00102C8E" w:rsidRDefault="00854987" w:rsidP="002830A2"/>
                              </w:tc>
                              <w:tc>
                                <w:tcPr>
                                  <w:tcW w:w="1431" w:type="dxa"/>
                                  <w:vAlign w:val="center"/>
                                </w:tcPr>
                                <w:p w14:paraId="7D8DC2B4" w14:textId="77777777" w:rsidR="00854987" w:rsidRPr="00102C8E" w:rsidRDefault="00854987" w:rsidP="002830A2">
                                  <w:r w:rsidRPr="00102C8E">
                                    <w:t>時　　分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7D8DC2B5" w14:textId="77777777" w:rsidR="00854987" w:rsidRPr="00102C8E" w:rsidRDefault="00854987">
                                  <w:r w:rsidRPr="00102C8E">
                                    <w:t>(ml)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vAlign w:val="center"/>
                                </w:tcPr>
                                <w:p w14:paraId="7D8DC2B6" w14:textId="77777777" w:rsidR="00854987" w:rsidRPr="00102C8E" w:rsidRDefault="00854987">
                                  <w:r w:rsidRPr="00102C8E"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gridSpan w:val="2"/>
                                  <w:vAlign w:val="center"/>
                                </w:tcPr>
                                <w:p w14:paraId="7D8DC2B7" w14:textId="77777777" w:rsidR="00854987" w:rsidRPr="00102C8E" w:rsidRDefault="00854987"/>
                              </w:tc>
                              <w:tc>
                                <w:tcPr>
                                  <w:tcW w:w="921" w:type="dxa"/>
                                  <w:gridSpan w:val="2"/>
                                  <w:vAlign w:val="center"/>
                                </w:tcPr>
                                <w:p w14:paraId="7D8DC2B8" w14:textId="77777777" w:rsidR="00854987" w:rsidRPr="00102C8E" w:rsidRDefault="00854987"/>
                              </w:tc>
                              <w:tc>
                                <w:tcPr>
                                  <w:tcW w:w="1091" w:type="dxa"/>
                                  <w:vAlign w:val="center"/>
                                </w:tcPr>
                                <w:p w14:paraId="7D8DC2B9" w14:textId="77777777" w:rsidR="00854987" w:rsidRPr="00275A77" w:rsidRDefault="00854987">
                                  <w:r w:rsidRPr="00275A77">
                                    <w:t>(L/</w:t>
                                  </w:r>
                                  <w:r w:rsidRPr="00275A77">
                                    <w:t>分</w:t>
                                  </w:r>
                                  <w:r w:rsidRPr="00275A77"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14:paraId="7D8DC2BA" w14:textId="77777777" w:rsidR="00854987" w:rsidRPr="00102C8E" w:rsidRDefault="00854987"/>
                              </w:tc>
                            </w:tr>
                            <w:tr w:rsidR="00275A77" w:rsidRPr="00102C8E" w14:paraId="7D8DC2C4" w14:textId="77777777" w:rsidTr="002830A2">
                              <w:trPr>
                                <w:trHeight w:val="701"/>
                              </w:trPr>
                              <w:tc>
                                <w:tcPr>
                                  <w:tcW w:w="1601" w:type="dxa"/>
                                  <w:vAlign w:val="center"/>
                                </w:tcPr>
                                <w:p w14:paraId="7D8DC2BC" w14:textId="77777777" w:rsidR="00854987" w:rsidRPr="00102C8E" w:rsidRDefault="00854987" w:rsidP="002830A2"/>
                              </w:tc>
                              <w:tc>
                                <w:tcPr>
                                  <w:tcW w:w="1431" w:type="dxa"/>
                                  <w:vAlign w:val="center"/>
                                </w:tcPr>
                                <w:p w14:paraId="7D8DC2BD" w14:textId="77777777" w:rsidR="00854987" w:rsidRPr="00102C8E" w:rsidRDefault="00854987" w:rsidP="002830A2">
                                  <w:r w:rsidRPr="00102C8E">
                                    <w:t>時　　分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7D8DC2BE" w14:textId="77777777" w:rsidR="00854987" w:rsidRPr="00102C8E" w:rsidRDefault="00854987">
                                  <w:r w:rsidRPr="00102C8E">
                                    <w:t>(ml)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vAlign w:val="center"/>
                                </w:tcPr>
                                <w:p w14:paraId="7D8DC2BF" w14:textId="77777777" w:rsidR="00854987" w:rsidRPr="00102C8E" w:rsidRDefault="00854987">
                                  <w:r w:rsidRPr="00102C8E"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gridSpan w:val="2"/>
                                  <w:vAlign w:val="center"/>
                                </w:tcPr>
                                <w:p w14:paraId="7D8DC2C0" w14:textId="77777777" w:rsidR="00854987" w:rsidRPr="00102C8E" w:rsidRDefault="00854987"/>
                              </w:tc>
                              <w:tc>
                                <w:tcPr>
                                  <w:tcW w:w="921" w:type="dxa"/>
                                  <w:gridSpan w:val="2"/>
                                  <w:vAlign w:val="center"/>
                                </w:tcPr>
                                <w:p w14:paraId="7D8DC2C1" w14:textId="77777777" w:rsidR="00854987" w:rsidRPr="00102C8E" w:rsidRDefault="00854987"/>
                              </w:tc>
                              <w:tc>
                                <w:tcPr>
                                  <w:tcW w:w="1091" w:type="dxa"/>
                                  <w:vAlign w:val="center"/>
                                </w:tcPr>
                                <w:p w14:paraId="7D8DC2C2" w14:textId="77777777" w:rsidR="00854987" w:rsidRPr="00275A77" w:rsidRDefault="00854987">
                                  <w:r w:rsidRPr="00275A77">
                                    <w:t>(L/</w:t>
                                  </w:r>
                                  <w:r w:rsidRPr="00275A77">
                                    <w:t>分</w:t>
                                  </w:r>
                                  <w:r w:rsidRPr="00275A77"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14:paraId="7D8DC2C3" w14:textId="77777777" w:rsidR="00854987" w:rsidRPr="00102C8E" w:rsidRDefault="00854987"/>
                              </w:tc>
                            </w:tr>
                            <w:tr w:rsidR="00275A77" w:rsidRPr="00102C8E" w14:paraId="7D8DC2CE" w14:textId="77777777" w:rsidTr="002830A2">
                              <w:trPr>
                                <w:trHeight w:val="701"/>
                              </w:trPr>
                              <w:tc>
                                <w:tcPr>
                                  <w:tcW w:w="1601" w:type="dxa"/>
                                  <w:vAlign w:val="center"/>
                                </w:tcPr>
                                <w:p w14:paraId="7D8DC2C5" w14:textId="77777777" w:rsidR="00854987" w:rsidRPr="00102C8E" w:rsidRDefault="00854987" w:rsidP="002830A2">
                                  <w:r w:rsidRPr="00102C8E">
                                    <w:t>プローブ</w:t>
                                  </w:r>
                                </w:p>
                                <w:p w14:paraId="7D8DC2C6" w14:textId="77777777" w:rsidR="00854987" w:rsidRPr="00102C8E" w:rsidRDefault="00854987">
                                  <w:r w:rsidRPr="00102C8E">
                                    <w:t>抜去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vAlign w:val="center"/>
                                </w:tcPr>
                                <w:p w14:paraId="7D8DC2C7" w14:textId="77777777" w:rsidR="00854987" w:rsidRPr="00102C8E" w:rsidRDefault="00854987">
                                  <w:r w:rsidRPr="00102C8E">
                                    <w:t>時　　分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7D8DC2C8" w14:textId="77777777" w:rsidR="00854987" w:rsidRPr="00102C8E" w:rsidRDefault="00854987"/>
                              </w:tc>
                              <w:tc>
                                <w:tcPr>
                                  <w:tcW w:w="1639" w:type="dxa"/>
                                  <w:vAlign w:val="center"/>
                                </w:tcPr>
                                <w:p w14:paraId="7D8DC2C9" w14:textId="77777777" w:rsidR="00854987" w:rsidRPr="00102C8E" w:rsidRDefault="00854987">
                                  <w:r w:rsidRPr="00102C8E"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gridSpan w:val="2"/>
                                  <w:vAlign w:val="center"/>
                                </w:tcPr>
                                <w:p w14:paraId="7D8DC2CA" w14:textId="77777777" w:rsidR="00854987" w:rsidRPr="00102C8E" w:rsidRDefault="00854987"/>
                              </w:tc>
                              <w:tc>
                                <w:tcPr>
                                  <w:tcW w:w="921" w:type="dxa"/>
                                  <w:gridSpan w:val="2"/>
                                  <w:vAlign w:val="center"/>
                                </w:tcPr>
                                <w:p w14:paraId="7D8DC2CB" w14:textId="77777777" w:rsidR="00854987" w:rsidRPr="00102C8E" w:rsidRDefault="00854987"/>
                              </w:tc>
                              <w:tc>
                                <w:tcPr>
                                  <w:tcW w:w="1091" w:type="dxa"/>
                                  <w:vAlign w:val="center"/>
                                </w:tcPr>
                                <w:p w14:paraId="7D8DC2CC" w14:textId="77777777" w:rsidR="00854987" w:rsidRPr="00275A77" w:rsidRDefault="00854987">
                                  <w:r w:rsidRPr="00275A77">
                                    <w:t>(L/</w:t>
                                  </w:r>
                                  <w:r w:rsidRPr="00275A77">
                                    <w:t>分</w:t>
                                  </w:r>
                                  <w:r w:rsidRPr="00275A77"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14:paraId="7D8DC2CD" w14:textId="77777777" w:rsidR="00854987" w:rsidRPr="00102C8E" w:rsidRDefault="00854987"/>
                              </w:tc>
                            </w:tr>
                            <w:tr w:rsidR="00275A77" w:rsidRPr="00102C8E" w14:paraId="7D8DC2D7" w14:textId="77777777" w:rsidTr="002830A2">
                              <w:trPr>
                                <w:trHeight w:val="701"/>
                              </w:trPr>
                              <w:tc>
                                <w:tcPr>
                                  <w:tcW w:w="1601" w:type="dxa"/>
                                  <w:vAlign w:val="center"/>
                                </w:tcPr>
                                <w:p w14:paraId="7D8DC2CF" w14:textId="77777777" w:rsidR="00854987" w:rsidRPr="00102C8E" w:rsidRDefault="00854987" w:rsidP="002830A2">
                                  <w:r w:rsidRPr="00102C8E">
                                    <w:t xml:space="preserve">アネキセート　</w:t>
                                  </w:r>
                                  <w:r w:rsidRPr="00102C8E">
                                    <w:t>0.2mg</w:t>
                                  </w:r>
                                  <w:r w:rsidRPr="00102C8E">
                                    <w:t>投与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vAlign w:val="center"/>
                                </w:tcPr>
                                <w:p w14:paraId="7D8DC2D0" w14:textId="77777777" w:rsidR="00854987" w:rsidRPr="00102C8E" w:rsidRDefault="00854987">
                                  <w:r w:rsidRPr="00102C8E">
                                    <w:t>時　　分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7D8DC2D1" w14:textId="77777777" w:rsidR="00854987" w:rsidRPr="00102C8E" w:rsidRDefault="00854987"/>
                              </w:tc>
                              <w:tc>
                                <w:tcPr>
                                  <w:tcW w:w="1639" w:type="dxa"/>
                                  <w:vAlign w:val="center"/>
                                </w:tcPr>
                                <w:p w14:paraId="7D8DC2D2" w14:textId="77777777" w:rsidR="00854987" w:rsidRPr="00102C8E" w:rsidRDefault="00854987">
                                  <w:r w:rsidRPr="00102C8E"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gridSpan w:val="2"/>
                                  <w:vAlign w:val="center"/>
                                </w:tcPr>
                                <w:p w14:paraId="7D8DC2D3" w14:textId="77777777" w:rsidR="00854987" w:rsidRPr="00102C8E" w:rsidRDefault="00854987"/>
                              </w:tc>
                              <w:tc>
                                <w:tcPr>
                                  <w:tcW w:w="921" w:type="dxa"/>
                                  <w:gridSpan w:val="2"/>
                                  <w:vAlign w:val="center"/>
                                </w:tcPr>
                                <w:p w14:paraId="7D8DC2D4" w14:textId="77777777" w:rsidR="00854987" w:rsidRPr="00102C8E" w:rsidRDefault="00854987"/>
                              </w:tc>
                              <w:tc>
                                <w:tcPr>
                                  <w:tcW w:w="1091" w:type="dxa"/>
                                  <w:vAlign w:val="center"/>
                                </w:tcPr>
                                <w:p w14:paraId="7D8DC2D5" w14:textId="77777777" w:rsidR="00854987" w:rsidRPr="00275A77" w:rsidRDefault="00854987">
                                  <w:r w:rsidRPr="00275A77">
                                    <w:t>(L/</w:t>
                                  </w:r>
                                  <w:r w:rsidRPr="00275A77">
                                    <w:t>分</w:t>
                                  </w:r>
                                  <w:r w:rsidRPr="00275A77"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14:paraId="7D8DC2D6" w14:textId="77777777" w:rsidR="00854987" w:rsidRPr="00102C8E" w:rsidRDefault="00854987"/>
                              </w:tc>
                            </w:tr>
                            <w:tr w:rsidR="00275A77" w:rsidRPr="00102C8E" w14:paraId="7D8DC2E0" w14:textId="77777777" w:rsidTr="002830A2">
                              <w:trPr>
                                <w:trHeight w:val="701"/>
                              </w:trPr>
                              <w:tc>
                                <w:tcPr>
                                  <w:tcW w:w="1601" w:type="dxa"/>
                                  <w:vAlign w:val="center"/>
                                </w:tcPr>
                                <w:p w14:paraId="7D8DC2D8" w14:textId="77777777" w:rsidR="00854987" w:rsidRPr="00102C8E" w:rsidRDefault="00854987" w:rsidP="002830A2">
                                  <w:r w:rsidRPr="00102C8E">
                                    <w:t>退室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vAlign w:val="center"/>
                                </w:tcPr>
                                <w:p w14:paraId="7D8DC2D9" w14:textId="77777777" w:rsidR="00854987" w:rsidRPr="00102C8E" w:rsidRDefault="00854987">
                                  <w:r w:rsidRPr="00102C8E">
                                    <w:t>時　　分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7D8DC2DA" w14:textId="77777777" w:rsidR="00854987" w:rsidRPr="00102C8E" w:rsidRDefault="00854987"/>
                              </w:tc>
                              <w:tc>
                                <w:tcPr>
                                  <w:tcW w:w="1639" w:type="dxa"/>
                                  <w:vAlign w:val="center"/>
                                </w:tcPr>
                                <w:p w14:paraId="7D8DC2DB" w14:textId="77777777" w:rsidR="00854987" w:rsidRPr="00102C8E" w:rsidRDefault="00854987">
                                  <w:r w:rsidRPr="00102C8E"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gridSpan w:val="2"/>
                                  <w:vAlign w:val="center"/>
                                </w:tcPr>
                                <w:p w14:paraId="7D8DC2DC" w14:textId="77777777" w:rsidR="00854987" w:rsidRPr="00102C8E" w:rsidRDefault="00854987"/>
                              </w:tc>
                              <w:tc>
                                <w:tcPr>
                                  <w:tcW w:w="921" w:type="dxa"/>
                                  <w:gridSpan w:val="2"/>
                                  <w:vAlign w:val="center"/>
                                </w:tcPr>
                                <w:p w14:paraId="7D8DC2DD" w14:textId="77777777" w:rsidR="00854987" w:rsidRPr="00102C8E" w:rsidRDefault="00854987"/>
                              </w:tc>
                              <w:tc>
                                <w:tcPr>
                                  <w:tcW w:w="1091" w:type="dxa"/>
                                  <w:vAlign w:val="center"/>
                                </w:tcPr>
                                <w:p w14:paraId="7D8DC2DE" w14:textId="77777777" w:rsidR="00854987" w:rsidRPr="00102C8E" w:rsidRDefault="00854987"/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14:paraId="7D8DC2DF" w14:textId="77777777" w:rsidR="00854987" w:rsidRPr="00102C8E" w:rsidRDefault="00854987"/>
                              </w:tc>
                            </w:tr>
                            <w:tr w:rsidR="00854987" w:rsidRPr="00102C8E" w14:paraId="7D8DC2E3" w14:textId="77777777" w:rsidTr="002830A2">
                              <w:trPr>
                                <w:trHeight w:val="701"/>
                              </w:trPr>
                              <w:tc>
                                <w:tcPr>
                                  <w:tcW w:w="1601" w:type="dxa"/>
                                  <w:vAlign w:val="center"/>
                                </w:tcPr>
                                <w:p w14:paraId="7D8DC2E1" w14:textId="77777777" w:rsidR="00854987" w:rsidRPr="00102C8E" w:rsidRDefault="00854987" w:rsidP="002830A2">
                                  <w:r w:rsidRPr="00102C8E"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8231" w:type="dxa"/>
                                  <w:gridSpan w:val="9"/>
                                  <w:vAlign w:val="center"/>
                                </w:tcPr>
                                <w:p w14:paraId="7D8DC2E2" w14:textId="77777777" w:rsidR="00854987" w:rsidRPr="00102C8E" w:rsidRDefault="00854987"/>
                              </w:tc>
                            </w:tr>
                          </w:tbl>
                          <w:p w14:paraId="7D8DC2E4" w14:textId="77777777" w:rsidR="00854987" w:rsidRDefault="00854987" w:rsidP="002830A2">
                            <w:pPr>
                              <w:pStyle w:val="a9"/>
                              <w:rPr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8DC211" id="_x0000_s1028" type="#_x0000_t202" style="width:527.5pt;height:74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" stroked="f">
                <v:textbox>
                  <w:txbxContent>
                    <w:p w14:paraId="7D8DC254" w14:textId="4A2424F1" w:rsidR="00854987" w:rsidRPr="00087330" w:rsidRDefault="00854987">
                      <w:r w:rsidRPr="00E20737">
                        <w:t>経食道心エコー</w:t>
                      </w:r>
                      <w:r w:rsidR="004037FE">
                        <w:rPr>
                          <w:rFonts w:hint="eastAsia"/>
                        </w:rPr>
                        <w:t>図</w:t>
                      </w:r>
                      <w:r>
                        <w:rPr>
                          <w:rFonts w:hint="eastAsia"/>
                        </w:rPr>
                        <w:t>検査</w:t>
                      </w:r>
                      <w:r w:rsidR="002A71B5"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実施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経過</w:t>
                      </w:r>
                      <w:r w:rsidRPr="00E20737">
                        <w:t>記録</w:t>
                      </w:r>
                    </w:p>
                    <w:tbl>
                      <w:tblPr>
                        <w:tblStyle w:val="a8"/>
                        <w:tblW w:w="9832" w:type="dxa"/>
                        <w:tblLook w:val="04A0" w:firstRow="1" w:lastRow="0" w:firstColumn="1" w:lastColumn="0" w:noHBand="0" w:noVBand="1"/>
                      </w:tblPr>
                      <w:tblGrid>
                        <w:gridCol w:w="1601"/>
                        <w:gridCol w:w="1431"/>
                        <w:gridCol w:w="1296"/>
                        <w:gridCol w:w="1639"/>
                        <w:gridCol w:w="449"/>
                        <w:gridCol w:w="447"/>
                        <w:gridCol w:w="363"/>
                        <w:gridCol w:w="558"/>
                        <w:gridCol w:w="1091"/>
                        <w:gridCol w:w="957"/>
                      </w:tblGrid>
                      <w:tr w:rsidR="00854987" w:rsidRPr="00102C8E" w14:paraId="7D8DC258" w14:textId="77777777" w:rsidTr="002830A2">
                        <w:trPr>
                          <w:trHeight w:val="324"/>
                        </w:trPr>
                        <w:tc>
                          <w:tcPr>
                            <w:tcW w:w="1601" w:type="dxa"/>
                            <w:vAlign w:val="center"/>
                          </w:tcPr>
                          <w:p w14:paraId="7D8DC255" w14:textId="77777777" w:rsidR="00854987" w:rsidRPr="00102C8E" w:rsidRDefault="00854987">
                            <w:r w:rsidRPr="00102C8E">
                              <w:t>患者氏名</w:t>
                            </w:r>
                          </w:p>
                        </w:tc>
                        <w:tc>
                          <w:tcPr>
                            <w:tcW w:w="8231" w:type="dxa"/>
                            <w:gridSpan w:val="9"/>
                            <w:vAlign w:val="center"/>
                          </w:tcPr>
                          <w:p w14:paraId="7D8DC256" w14:textId="77777777" w:rsidR="00854987" w:rsidRDefault="00854987" w:rsidP="002830A2"/>
                          <w:p w14:paraId="7D8DC257" w14:textId="77777777" w:rsidR="00930F01" w:rsidRPr="00102C8E" w:rsidRDefault="00930F01"/>
                        </w:tc>
                      </w:tr>
                      <w:tr w:rsidR="00854987" w:rsidRPr="00102C8E" w14:paraId="7D8DC25E" w14:textId="77777777" w:rsidTr="002830A2">
                        <w:trPr>
                          <w:trHeight w:val="324"/>
                        </w:trPr>
                        <w:tc>
                          <w:tcPr>
                            <w:tcW w:w="1601" w:type="dxa"/>
                            <w:vAlign w:val="center"/>
                          </w:tcPr>
                          <w:p w14:paraId="7D8DC259" w14:textId="77777777" w:rsidR="00854987" w:rsidRPr="00102C8E" w:rsidRDefault="00854987" w:rsidP="002830A2">
                            <w:r w:rsidRPr="00102C8E">
                              <w:t>患者番号</w:t>
                            </w:r>
                          </w:p>
                        </w:tc>
                        <w:tc>
                          <w:tcPr>
                            <w:tcW w:w="2727" w:type="dxa"/>
                            <w:gridSpan w:val="2"/>
                            <w:vAlign w:val="center"/>
                          </w:tcPr>
                          <w:p w14:paraId="7D8DC25A" w14:textId="77777777" w:rsidR="00854987" w:rsidRDefault="00854987"/>
                          <w:p w14:paraId="7D8DC25B" w14:textId="77777777" w:rsidR="00930F01" w:rsidRPr="00102C8E" w:rsidRDefault="00930F01"/>
                        </w:tc>
                        <w:tc>
                          <w:tcPr>
                            <w:tcW w:w="2088" w:type="dxa"/>
                            <w:gridSpan w:val="2"/>
                            <w:vAlign w:val="center"/>
                          </w:tcPr>
                          <w:p w14:paraId="7D8DC25C" w14:textId="77777777" w:rsidR="00854987" w:rsidRPr="00102C8E" w:rsidRDefault="00854987">
                            <w:pPr>
                              <w:rPr>
                                <w:sz w:val="28"/>
                              </w:rPr>
                            </w:pPr>
                            <w:r w:rsidRPr="00102C8E">
                              <w:t>検査実施医</w:t>
                            </w:r>
                          </w:p>
                        </w:tc>
                        <w:tc>
                          <w:tcPr>
                            <w:tcW w:w="3416" w:type="dxa"/>
                            <w:gridSpan w:val="5"/>
                            <w:vAlign w:val="center"/>
                          </w:tcPr>
                          <w:p w14:paraId="7D8DC25D" w14:textId="77777777" w:rsidR="00854987" w:rsidRPr="00102C8E" w:rsidRDefault="00854987"/>
                        </w:tc>
                      </w:tr>
                      <w:tr w:rsidR="00854987" w:rsidRPr="00102C8E" w14:paraId="7D8DC263" w14:textId="77777777" w:rsidTr="002830A2">
                        <w:trPr>
                          <w:trHeight w:val="324"/>
                        </w:trPr>
                        <w:tc>
                          <w:tcPr>
                            <w:tcW w:w="1601" w:type="dxa"/>
                            <w:vAlign w:val="center"/>
                          </w:tcPr>
                          <w:p w14:paraId="7D8DC25F" w14:textId="77777777" w:rsidR="00854987" w:rsidRPr="00102C8E" w:rsidRDefault="00854987" w:rsidP="002830A2">
                            <w:r w:rsidRPr="00102C8E">
                              <w:t>検査実施日</w:t>
                            </w:r>
                          </w:p>
                        </w:tc>
                        <w:tc>
                          <w:tcPr>
                            <w:tcW w:w="2727" w:type="dxa"/>
                            <w:gridSpan w:val="2"/>
                            <w:vAlign w:val="center"/>
                          </w:tcPr>
                          <w:p w14:paraId="7D8DC260" w14:textId="77777777" w:rsidR="00854987" w:rsidRPr="00102C8E" w:rsidRDefault="00854987">
                            <w:r w:rsidRPr="00102C8E">
                              <w:t>年　　月　　日</w:t>
                            </w:r>
                          </w:p>
                        </w:tc>
                        <w:tc>
                          <w:tcPr>
                            <w:tcW w:w="2088" w:type="dxa"/>
                            <w:gridSpan w:val="2"/>
                            <w:vAlign w:val="center"/>
                          </w:tcPr>
                          <w:p w14:paraId="7D8DC261" w14:textId="77777777" w:rsidR="00854987" w:rsidRPr="00102C8E" w:rsidRDefault="00854987">
                            <w:r w:rsidRPr="00102C8E">
                              <w:t>医師</w:t>
                            </w:r>
                          </w:p>
                        </w:tc>
                        <w:tc>
                          <w:tcPr>
                            <w:tcW w:w="3416" w:type="dxa"/>
                            <w:gridSpan w:val="5"/>
                            <w:vAlign w:val="center"/>
                          </w:tcPr>
                          <w:p w14:paraId="7D8DC262" w14:textId="77777777" w:rsidR="00854987" w:rsidRPr="00102C8E" w:rsidRDefault="00854987"/>
                        </w:tc>
                      </w:tr>
                      <w:tr w:rsidR="00854987" w:rsidRPr="00102C8E" w14:paraId="7D8DC268" w14:textId="77777777" w:rsidTr="002830A2">
                        <w:trPr>
                          <w:trHeight w:val="324"/>
                        </w:trPr>
                        <w:tc>
                          <w:tcPr>
                            <w:tcW w:w="1601" w:type="dxa"/>
                            <w:vAlign w:val="center"/>
                          </w:tcPr>
                          <w:p w14:paraId="7D8DC264" w14:textId="77777777" w:rsidR="00854987" w:rsidRPr="00102C8E" w:rsidRDefault="00854987" w:rsidP="002830A2">
                            <w:r w:rsidRPr="00102C8E">
                              <w:t>技師</w:t>
                            </w:r>
                          </w:p>
                        </w:tc>
                        <w:tc>
                          <w:tcPr>
                            <w:tcW w:w="2727" w:type="dxa"/>
                            <w:gridSpan w:val="2"/>
                            <w:vAlign w:val="center"/>
                          </w:tcPr>
                          <w:p w14:paraId="7D8DC265" w14:textId="77777777" w:rsidR="00854987" w:rsidRPr="00102C8E" w:rsidRDefault="00854987"/>
                        </w:tc>
                        <w:tc>
                          <w:tcPr>
                            <w:tcW w:w="2088" w:type="dxa"/>
                            <w:gridSpan w:val="2"/>
                            <w:vAlign w:val="center"/>
                          </w:tcPr>
                          <w:p w14:paraId="7D8DC266" w14:textId="77777777" w:rsidR="00854987" w:rsidRPr="00102C8E" w:rsidRDefault="00854987">
                            <w:r w:rsidRPr="00102C8E">
                              <w:t>看護師</w:t>
                            </w:r>
                          </w:p>
                        </w:tc>
                        <w:tc>
                          <w:tcPr>
                            <w:tcW w:w="3416" w:type="dxa"/>
                            <w:gridSpan w:val="5"/>
                            <w:vAlign w:val="center"/>
                          </w:tcPr>
                          <w:p w14:paraId="7D8DC267" w14:textId="77777777" w:rsidR="00854987" w:rsidRPr="00102C8E" w:rsidRDefault="00854987"/>
                        </w:tc>
                      </w:tr>
                      <w:tr w:rsidR="00E44194" w:rsidRPr="00102C8E" w14:paraId="7D8DC26E" w14:textId="77777777" w:rsidTr="002830A2">
                        <w:trPr>
                          <w:trHeight w:val="324"/>
                        </w:trPr>
                        <w:tc>
                          <w:tcPr>
                            <w:tcW w:w="1601" w:type="dxa"/>
                            <w:vMerge w:val="restart"/>
                            <w:vAlign w:val="center"/>
                          </w:tcPr>
                          <w:p w14:paraId="7D8DC269" w14:textId="77777777" w:rsidR="00E44194" w:rsidRPr="00102C8E" w:rsidRDefault="00E44194" w:rsidP="002830A2">
                            <w:r w:rsidRPr="00102C8E">
                              <w:t>鎮静薬</w:t>
                            </w:r>
                          </w:p>
                        </w:tc>
                        <w:tc>
                          <w:tcPr>
                            <w:tcW w:w="2727" w:type="dxa"/>
                            <w:gridSpan w:val="2"/>
                          </w:tcPr>
                          <w:p w14:paraId="7D8DC26B" w14:textId="77777777" w:rsidR="00E44194" w:rsidRPr="00102C8E" w:rsidRDefault="00E44194"/>
                        </w:tc>
                        <w:tc>
                          <w:tcPr>
                            <w:tcW w:w="2898" w:type="dxa"/>
                            <w:gridSpan w:val="4"/>
                          </w:tcPr>
                          <w:p w14:paraId="7D8DC26C" w14:textId="77777777" w:rsidR="00E44194" w:rsidRPr="00102C8E" w:rsidRDefault="00E44194">
                            <w:r w:rsidRPr="00102C8E">
                              <w:t>希釈</w:t>
                            </w:r>
                          </w:p>
                        </w:tc>
                        <w:tc>
                          <w:tcPr>
                            <w:tcW w:w="2606" w:type="dxa"/>
                            <w:gridSpan w:val="3"/>
                          </w:tcPr>
                          <w:p w14:paraId="7D8DC26D" w14:textId="77777777" w:rsidR="00E44194" w:rsidRPr="00102C8E" w:rsidRDefault="00E44194">
                            <w:r w:rsidRPr="00102C8E">
                              <w:t>総使用量</w:t>
                            </w:r>
                          </w:p>
                        </w:tc>
                      </w:tr>
                      <w:tr w:rsidR="00E44194" w:rsidRPr="00102C8E" w14:paraId="7D8DC276" w14:textId="77777777" w:rsidTr="002830A2">
                        <w:trPr>
                          <w:trHeight w:val="324"/>
                        </w:trPr>
                        <w:tc>
                          <w:tcPr>
                            <w:tcW w:w="1601" w:type="dxa"/>
                            <w:vMerge/>
                          </w:tcPr>
                          <w:p w14:paraId="7D8DC26F" w14:textId="77777777" w:rsidR="00E44194" w:rsidRPr="00102C8E" w:rsidRDefault="00E44194" w:rsidP="002830A2"/>
                        </w:tc>
                        <w:tc>
                          <w:tcPr>
                            <w:tcW w:w="2727" w:type="dxa"/>
                            <w:gridSpan w:val="2"/>
                          </w:tcPr>
                          <w:p w14:paraId="7D8DC271" w14:textId="77777777" w:rsidR="00E44194" w:rsidRDefault="00E44194" w:rsidP="002830A2">
                            <w:r w:rsidRPr="00102C8E">
                              <w:t>ミダゾラム</w:t>
                            </w:r>
                          </w:p>
                          <w:p w14:paraId="7D8DC272" w14:textId="77777777" w:rsidR="00E44194" w:rsidRPr="00102C8E" w:rsidRDefault="00E44194">
                            <w:r w:rsidRPr="00102C8E">
                              <w:t>(1A=2m</w:t>
                            </w:r>
                            <w:r>
                              <w:rPr>
                                <w:rFonts w:hint="eastAsia"/>
                              </w:rPr>
                              <w:t>l 1</w:t>
                            </w:r>
                            <w:r w:rsidRPr="00102C8E">
                              <w:t>0mg</w:t>
                            </w:r>
                            <w:r w:rsidRPr="00102C8E">
                              <w:t>）</w:t>
                            </w:r>
                          </w:p>
                        </w:tc>
                        <w:tc>
                          <w:tcPr>
                            <w:tcW w:w="2898" w:type="dxa"/>
                            <w:gridSpan w:val="4"/>
                          </w:tcPr>
                          <w:p w14:paraId="7D8DC273" w14:textId="13F29F34" w:rsidR="00E44194" w:rsidRDefault="00E44194">
                            <w:r w:rsidRPr="00102C8E">
                              <w:t>10mg</w:t>
                            </w:r>
                            <w:r w:rsidRPr="00102C8E">
                              <w:t>を希釈して</w:t>
                            </w:r>
                          </w:p>
                          <w:p w14:paraId="7D8DC274" w14:textId="77777777" w:rsidR="00E44194" w:rsidRPr="00102C8E" w:rsidRDefault="00E44194">
                            <w:r w:rsidRPr="00102C8E">
                              <w:t>合計</w:t>
                            </w:r>
                            <w:r w:rsidRPr="00102C8E">
                              <w:t>(   )ml</w:t>
                            </w:r>
                            <w:r w:rsidRPr="00102C8E">
                              <w:t>とする</w:t>
                            </w:r>
                          </w:p>
                        </w:tc>
                        <w:tc>
                          <w:tcPr>
                            <w:tcW w:w="2606" w:type="dxa"/>
                            <w:gridSpan w:val="3"/>
                          </w:tcPr>
                          <w:p w14:paraId="7D8DC275" w14:textId="77777777" w:rsidR="00E44194" w:rsidRPr="00102C8E" w:rsidRDefault="00E44194">
                            <w:r w:rsidRPr="00102C8E">
                              <w:t xml:space="preserve">　</w:t>
                            </w:r>
                            <w:r w:rsidRPr="00102C8E">
                              <w:t xml:space="preserve">      ml</w:t>
                            </w:r>
                          </w:p>
                        </w:tc>
                      </w:tr>
                      <w:tr w:rsidR="00275A77" w:rsidRPr="00102C8E" w14:paraId="7D8DC285" w14:textId="77777777" w:rsidTr="002830A2">
                        <w:trPr>
                          <w:trHeight w:val="1073"/>
                        </w:trPr>
                        <w:tc>
                          <w:tcPr>
                            <w:tcW w:w="1601" w:type="dxa"/>
                            <w:vAlign w:val="center"/>
                          </w:tcPr>
                          <w:p w14:paraId="7D8DC277" w14:textId="77777777" w:rsidR="00854987" w:rsidRPr="00102C8E" w:rsidRDefault="00854987" w:rsidP="002830A2">
                            <w:r w:rsidRPr="00102C8E">
                              <w:t>実施内容</w:t>
                            </w:r>
                          </w:p>
                        </w:tc>
                        <w:tc>
                          <w:tcPr>
                            <w:tcW w:w="1431" w:type="dxa"/>
                            <w:vAlign w:val="center"/>
                          </w:tcPr>
                          <w:p w14:paraId="7D8DC278" w14:textId="77777777" w:rsidR="00854987" w:rsidRPr="00102C8E" w:rsidRDefault="00854987">
                            <w:r w:rsidRPr="00102C8E">
                              <w:t>時刻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7D8DC279" w14:textId="77777777" w:rsidR="00854987" w:rsidRPr="00102C8E" w:rsidRDefault="00854987">
                            <w:r w:rsidRPr="00102C8E">
                              <w:t>鎮静剤</w:t>
                            </w:r>
                          </w:p>
                          <w:p w14:paraId="7D8DC27A" w14:textId="00DD1481" w:rsidR="00854987" w:rsidRPr="00151CFA" w:rsidRDefault="00DB5445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854987" w:rsidRPr="00151CFA">
                              <w:rPr>
                                <w:rFonts w:hint="eastAsia"/>
                              </w:rPr>
                              <w:t>ミダゾラム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39" w:type="dxa"/>
                            <w:vAlign w:val="center"/>
                          </w:tcPr>
                          <w:p w14:paraId="7D8DC27B" w14:textId="77777777" w:rsidR="00854987" w:rsidRPr="00102C8E" w:rsidRDefault="00854987">
                            <w:r w:rsidRPr="00102C8E">
                              <w:t>血圧</w:t>
                            </w:r>
                          </w:p>
                          <w:p w14:paraId="7D8DC27C" w14:textId="77777777" w:rsidR="00854987" w:rsidRPr="00102C8E" w:rsidRDefault="00854987">
                            <w:r w:rsidRPr="00102C8E">
                              <w:t>(mmHg)</w:t>
                            </w:r>
                          </w:p>
                        </w:tc>
                        <w:tc>
                          <w:tcPr>
                            <w:tcW w:w="896" w:type="dxa"/>
                            <w:gridSpan w:val="2"/>
                            <w:vAlign w:val="center"/>
                          </w:tcPr>
                          <w:p w14:paraId="7D8DC27D" w14:textId="77777777" w:rsidR="00854987" w:rsidRPr="00102C8E" w:rsidRDefault="00854987">
                            <w:r w:rsidRPr="00102C8E">
                              <w:t>心拍数</w:t>
                            </w:r>
                          </w:p>
                          <w:p w14:paraId="7D8DC27E" w14:textId="77777777" w:rsidR="00854987" w:rsidRPr="00102C8E" w:rsidRDefault="00854987">
                            <w:r w:rsidRPr="00102C8E">
                              <w:t>(</w:t>
                            </w:r>
                            <w:r w:rsidRPr="00102C8E">
                              <w:t>回</w:t>
                            </w:r>
                            <w:r w:rsidRPr="00102C8E">
                              <w:t>/</w:t>
                            </w:r>
                            <w:r w:rsidRPr="00102C8E">
                              <w:t>分</w:t>
                            </w:r>
                            <w:r w:rsidRPr="00102C8E">
                              <w:t>)</w:t>
                            </w:r>
                          </w:p>
                        </w:tc>
                        <w:tc>
                          <w:tcPr>
                            <w:tcW w:w="921" w:type="dxa"/>
                            <w:gridSpan w:val="2"/>
                            <w:vAlign w:val="center"/>
                          </w:tcPr>
                          <w:p w14:paraId="7D8DC27F" w14:textId="77777777" w:rsidR="00854987" w:rsidRPr="00102C8E" w:rsidRDefault="00854987">
                            <w:pPr>
                              <w:rPr>
                                <w:vertAlign w:val="subscript"/>
                              </w:rPr>
                            </w:pPr>
                            <w:r w:rsidRPr="00102C8E">
                              <w:t>SpO</w:t>
                            </w:r>
                            <w:r w:rsidRPr="00102C8E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  <w:p w14:paraId="7D8DC280" w14:textId="77777777" w:rsidR="00854987" w:rsidRPr="00102C8E" w:rsidRDefault="00854987">
                            <w:r w:rsidRPr="00102C8E">
                              <w:t>(</w:t>
                            </w:r>
                            <w:r w:rsidRPr="00102C8E">
                              <w:t>％</w:t>
                            </w:r>
                            <w:r w:rsidRPr="00102C8E">
                              <w:t>)</w:t>
                            </w:r>
                          </w:p>
                        </w:tc>
                        <w:tc>
                          <w:tcPr>
                            <w:tcW w:w="1091" w:type="dxa"/>
                            <w:vAlign w:val="center"/>
                          </w:tcPr>
                          <w:p w14:paraId="7D8DC282" w14:textId="098768CC" w:rsidR="00854987" w:rsidRPr="00102C8E" w:rsidRDefault="00854987">
                            <w:pPr>
                              <w:rPr>
                                <w:sz w:val="20"/>
                              </w:rPr>
                            </w:pPr>
                            <w:r w:rsidRPr="00DB5445">
                              <w:rPr>
                                <w:rFonts w:hint="eastAsia"/>
                              </w:rPr>
                              <w:t>酸素投与量</w:t>
                            </w:r>
                            <w:r w:rsidR="00DB5445">
                              <w:rPr>
                                <w:rFonts w:hint="eastAsia"/>
                              </w:rPr>
                              <w:t>(</w:t>
                            </w:r>
                            <w:r w:rsidRPr="00DB5445">
                              <w:rPr>
                                <w:rFonts w:hint="eastAsia"/>
                              </w:rPr>
                              <w:t>鼻カニューレ</w:t>
                            </w:r>
                            <w:r w:rsidRPr="00DB5445">
                              <w:t>)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14:paraId="7D8DC283" w14:textId="77777777" w:rsidR="00854987" w:rsidRPr="00102C8E" w:rsidRDefault="00854987">
                            <w:r w:rsidRPr="00102C8E">
                              <w:t>記載者</w:t>
                            </w:r>
                          </w:p>
                          <w:p w14:paraId="7D8DC284" w14:textId="77777777" w:rsidR="00854987" w:rsidRPr="00102C8E" w:rsidRDefault="00854987">
                            <w:r w:rsidRPr="00102C8E">
                              <w:t>サイン</w:t>
                            </w:r>
                          </w:p>
                        </w:tc>
                      </w:tr>
                      <w:tr w:rsidR="00275A77" w:rsidRPr="00102C8E" w14:paraId="7D8DC28E" w14:textId="77777777" w:rsidTr="002830A2">
                        <w:trPr>
                          <w:trHeight w:val="701"/>
                        </w:trPr>
                        <w:tc>
                          <w:tcPr>
                            <w:tcW w:w="1601" w:type="dxa"/>
                            <w:vAlign w:val="center"/>
                          </w:tcPr>
                          <w:p w14:paraId="7D8DC286" w14:textId="77777777" w:rsidR="00854987" w:rsidRPr="00102C8E" w:rsidRDefault="00854987" w:rsidP="002830A2">
                            <w:r w:rsidRPr="00102C8E">
                              <w:t>入室</w:t>
                            </w:r>
                          </w:p>
                        </w:tc>
                        <w:tc>
                          <w:tcPr>
                            <w:tcW w:w="1431" w:type="dxa"/>
                            <w:vAlign w:val="center"/>
                          </w:tcPr>
                          <w:p w14:paraId="7D8DC287" w14:textId="77777777" w:rsidR="00854987" w:rsidRPr="00102C8E" w:rsidRDefault="00854987">
                            <w:r w:rsidRPr="00102C8E">
                              <w:t>時　　分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7D8DC288" w14:textId="77777777" w:rsidR="00854987" w:rsidRPr="00102C8E" w:rsidRDefault="00854987"/>
                        </w:tc>
                        <w:tc>
                          <w:tcPr>
                            <w:tcW w:w="1639" w:type="dxa"/>
                            <w:vAlign w:val="center"/>
                          </w:tcPr>
                          <w:p w14:paraId="7D8DC289" w14:textId="77777777" w:rsidR="00854987" w:rsidRPr="00102C8E" w:rsidRDefault="00854987">
                            <w:r w:rsidRPr="00102C8E">
                              <w:t>／</w:t>
                            </w:r>
                          </w:p>
                        </w:tc>
                        <w:tc>
                          <w:tcPr>
                            <w:tcW w:w="896" w:type="dxa"/>
                            <w:gridSpan w:val="2"/>
                            <w:vAlign w:val="center"/>
                          </w:tcPr>
                          <w:p w14:paraId="7D8DC28A" w14:textId="77777777" w:rsidR="00854987" w:rsidRPr="00102C8E" w:rsidRDefault="00854987"/>
                        </w:tc>
                        <w:tc>
                          <w:tcPr>
                            <w:tcW w:w="921" w:type="dxa"/>
                            <w:gridSpan w:val="2"/>
                            <w:vAlign w:val="center"/>
                          </w:tcPr>
                          <w:p w14:paraId="7D8DC28B" w14:textId="77777777" w:rsidR="00854987" w:rsidRPr="00102C8E" w:rsidRDefault="00854987"/>
                        </w:tc>
                        <w:tc>
                          <w:tcPr>
                            <w:tcW w:w="1091" w:type="dxa"/>
                            <w:vAlign w:val="center"/>
                          </w:tcPr>
                          <w:p w14:paraId="7D8DC28C" w14:textId="77777777" w:rsidR="00854987" w:rsidRPr="00275A77" w:rsidRDefault="00854987">
                            <w:r w:rsidRPr="00275A77">
                              <w:t>(L/</w:t>
                            </w:r>
                            <w:r w:rsidRPr="00275A77">
                              <w:t>分</w:t>
                            </w:r>
                            <w:r w:rsidRPr="00275A77">
                              <w:t>)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14:paraId="7D8DC28D" w14:textId="77777777" w:rsidR="00854987" w:rsidRPr="00102C8E" w:rsidRDefault="00854987"/>
                        </w:tc>
                      </w:tr>
                      <w:tr w:rsidR="002B312D" w:rsidRPr="00102C8E" w14:paraId="6821F5A7" w14:textId="77777777" w:rsidTr="00E44194">
                        <w:trPr>
                          <w:trHeight w:val="701"/>
                        </w:trPr>
                        <w:tc>
                          <w:tcPr>
                            <w:tcW w:w="1601" w:type="dxa"/>
                            <w:vAlign w:val="center"/>
                          </w:tcPr>
                          <w:p w14:paraId="7DF34853" w14:textId="77777777" w:rsidR="002B312D" w:rsidRPr="00102C8E" w:rsidRDefault="002B312D" w:rsidP="002830A2"/>
                        </w:tc>
                        <w:tc>
                          <w:tcPr>
                            <w:tcW w:w="1431" w:type="dxa"/>
                            <w:vAlign w:val="center"/>
                          </w:tcPr>
                          <w:p w14:paraId="792A82FF" w14:textId="77777777" w:rsidR="002B312D" w:rsidRPr="00102C8E" w:rsidRDefault="002B312D"/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6EF071BC" w14:textId="77777777" w:rsidR="002B312D" w:rsidRPr="00102C8E" w:rsidRDefault="002B312D"/>
                        </w:tc>
                        <w:tc>
                          <w:tcPr>
                            <w:tcW w:w="1639" w:type="dxa"/>
                            <w:vAlign w:val="center"/>
                          </w:tcPr>
                          <w:p w14:paraId="1948384E" w14:textId="77777777" w:rsidR="002B312D" w:rsidRPr="00102C8E" w:rsidRDefault="002B312D"/>
                        </w:tc>
                        <w:tc>
                          <w:tcPr>
                            <w:tcW w:w="896" w:type="dxa"/>
                            <w:gridSpan w:val="2"/>
                            <w:vAlign w:val="center"/>
                          </w:tcPr>
                          <w:p w14:paraId="02A4B752" w14:textId="77777777" w:rsidR="002B312D" w:rsidRPr="00102C8E" w:rsidRDefault="002B312D"/>
                        </w:tc>
                        <w:tc>
                          <w:tcPr>
                            <w:tcW w:w="921" w:type="dxa"/>
                            <w:gridSpan w:val="2"/>
                            <w:vAlign w:val="center"/>
                          </w:tcPr>
                          <w:p w14:paraId="041973FF" w14:textId="77777777" w:rsidR="002B312D" w:rsidRPr="00102C8E" w:rsidRDefault="002B312D"/>
                        </w:tc>
                        <w:tc>
                          <w:tcPr>
                            <w:tcW w:w="1091" w:type="dxa"/>
                            <w:vAlign w:val="center"/>
                          </w:tcPr>
                          <w:p w14:paraId="5F83C1BF" w14:textId="77777777" w:rsidR="002B312D" w:rsidRPr="00275A77" w:rsidRDefault="002B312D"/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14:paraId="5CACB17D" w14:textId="77777777" w:rsidR="002B312D" w:rsidRPr="00102C8E" w:rsidRDefault="002B312D"/>
                        </w:tc>
                      </w:tr>
                      <w:tr w:rsidR="00275A77" w:rsidRPr="00102C8E" w14:paraId="7D8DC297" w14:textId="77777777" w:rsidTr="002830A2">
                        <w:trPr>
                          <w:trHeight w:val="701"/>
                        </w:trPr>
                        <w:tc>
                          <w:tcPr>
                            <w:tcW w:w="1601" w:type="dxa"/>
                            <w:vAlign w:val="center"/>
                          </w:tcPr>
                          <w:p w14:paraId="7D8DC28F" w14:textId="77777777" w:rsidR="00854987" w:rsidRPr="00102C8E" w:rsidRDefault="00854987">
                            <w:r w:rsidRPr="00102C8E">
                              <w:t>入れ歯確認</w:t>
                            </w:r>
                          </w:p>
                        </w:tc>
                        <w:tc>
                          <w:tcPr>
                            <w:tcW w:w="1431" w:type="dxa"/>
                            <w:vAlign w:val="center"/>
                          </w:tcPr>
                          <w:p w14:paraId="7D8DC290" w14:textId="77777777" w:rsidR="00854987" w:rsidRPr="00102C8E" w:rsidRDefault="00854987">
                            <w:r w:rsidRPr="00102C8E">
                              <w:t>時　　分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7D8DC291" w14:textId="77777777" w:rsidR="00854987" w:rsidRPr="00102C8E" w:rsidRDefault="00854987"/>
                        </w:tc>
                        <w:tc>
                          <w:tcPr>
                            <w:tcW w:w="1639" w:type="dxa"/>
                            <w:vAlign w:val="center"/>
                          </w:tcPr>
                          <w:p w14:paraId="7D8DC292" w14:textId="77777777" w:rsidR="00854987" w:rsidRPr="00102C8E" w:rsidRDefault="00854987">
                            <w:r w:rsidRPr="00102C8E">
                              <w:t>／</w:t>
                            </w:r>
                          </w:p>
                        </w:tc>
                        <w:tc>
                          <w:tcPr>
                            <w:tcW w:w="896" w:type="dxa"/>
                            <w:gridSpan w:val="2"/>
                            <w:vAlign w:val="center"/>
                          </w:tcPr>
                          <w:p w14:paraId="7D8DC293" w14:textId="77777777" w:rsidR="00854987" w:rsidRPr="00102C8E" w:rsidRDefault="00854987"/>
                        </w:tc>
                        <w:tc>
                          <w:tcPr>
                            <w:tcW w:w="921" w:type="dxa"/>
                            <w:gridSpan w:val="2"/>
                            <w:vAlign w:val="center"/>
                          </w:tcPr>
                          <w:p w14:paraId="7D8DC294" w14:textId="77777777" w:rsidR="00854987" w:rsidRPr="00102C8E" w:rsidRDefault="00854987"/>
                        </w:tc>
                        <w:tc>
                          <w:tcPr>
                            <w:tcW w:w="1091" w:type="dxa"/>
                            <w:vAlign w:val="center"/>
                          </w:tcPr>
                          <w:p w14:paraId="7D8DC295" w14:textId="77777777" w:rsidR="00854987" w:rsidRPr="00275A77" w:rsidRDefault="00854987">
                            <w:r w:rsidRPr="00275A77">
                              <w:t>(L/</w:t>
                            </w:r>
                            <w:r w:rsidRPr="00275A77">
                              <w:t>分</w:t>
                            </w:r>
                            <w:r w:rsidRPr="00275A77">
                              <w:t>)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14:paraId="7D8DC296" w14:textId="77777777" w:rsidR="00854987" w:rsidRPr="00102C8E" w:rsidRDefault="00854987"/>
                        </w:tc>
                      </w:tr>
                      <w:tr w:rsidR="00275A77" w:rsidRPr="00102C8E" w14:paraId="7D8DC2A0" w14:textId="77777777" w:rsidTr="002830A2">
                        <w:trPr>
                          <w:trHeight w:val="701"/>
                        </w:trPr>
                        <w:tc>
                          <w:tcPr>
                            <w:tcW w:w="1601" w:type="dxa"/>
                            <w:vAlign w:val="center"/>
                          </w:tcPr>
                          <w:p w14:paraId="7D8DC298" w14:textId="77777777" w:rsidR="00854987" w:rsidRPr="00102C8E" w:rsidRDefault="00854987" w:rsidP="002830A2">
                            <w:r w:rsidRPr="00854987">
                              <w:t>口腔内局所麻酔</w:t>
                            </w:r>
                            <w:r w:rsidRPr="002830A2">
                              <w:rPr>
                                <w:spacing w:val="-20"/>
                              </w:rPr>
                              <w:t>(</w:t>
                            </w:r>
                            <w:r w:rsidRPr="002830A2">
                              <w:rPr>
                                <w:rFonts w:hint="eastAsia"/>
                                <w:spacing w:val="-20"/>
                              </w:rPr>
                              <w:t>キシロカイン</w:t>
                            </w:r>
                            <w:r w:rsidRPr="002830A2">
                              <w:rPr>
                                <w:spacing w:val="-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31" w:type="dxa"/>
                            <w:vAlign w:val="center"/>
                          </w:tcPr>
                          <w:p w14:paraId="7D8DC299" w14:textId="77777777" w:rsidR="00854987" w:rsidRPr="00102C8E" w:rsidRDefault="00854987">
                            <w:r w:rsidRPr="00102C8E">
                              <w:t>時　　分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7D8DC29A" w14:textId="77777777" w:rsidR="00854987" w:rsidRPr="00102C8E" w:rsidRDefault="00854987"/>
                        </w:tc>
                        <w:tc>
                          <w:tcPr>
                            <w:tcW w:w="1639" w:type="dxa"/>
                            <w:vAlign w:val="center"/>
                          </w:tcPr>
                          <w:p w14:paraId="7D8DC29B" w14:textId="77777777" w:rsidR="00854987" w:rsidRPr="00102C8E" w:rsidRDefault="00854987">
                            <w:r w:rsidRPr="00102C8E">
                              <w:t>／</w:t>
                            </w:r>
                          </w:p>
                        </w:tc>
                        <w:tc>
                          <w:tcPr>
                            <w:tcW w:w="896" w:type="dxa"/>
                            <w:gridSpan w:val="2"/>
                            <w:vAlign w:val="center"/>
                          </w:tcPr>
                          <w:p w14:paraId="7D8DC29C" w14:textId="77777777" w:rsidR="00854987" w:rsidRPr="00102C8E" w:rsidRDefault="00854987"/>
                        </w:tc>
                        <w:tc>
                          <w:tcPr>
                            <w:tcW w:w="921" w:type="dxa"/>
                            <w:gridSpan w:val="2"/>
                            <w:vAlign w:val="center"/>
                          </w:tcPr>
                          <w:p w14:paraId="7D8DC29D" w14:textId="77777777" w:rsidR="00854987" w:rsidRPr="00102C8E" w:rsidRDefault="00854987"/>
                        </w:tc>
                        <w:tc>
                          <w:tcPr>
                            <w:tcW w:w="1091" w:type="dxa"/>
                            <w:vAlign w:val="center"/>
                          </w:tcPr>
                          <w:p w14:paraId="7D8DC29E" w14:textId="77777777" w:rsidR="00854987" w:rsidRPr="00275A77" w:rsidRDefault="00854987">
                            <w:r w:rsidRPr="00275A77">
                              <w:t>(L/</w:t>
                            </w:r>
                            <w:r w:rsidRPr="00275A77">
                              <w:t>分</w:t>
                            </w:r>
                            <w:r w:rsidRPr="00275A77">
                              <w:t>)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14:paraId="7D8DC29F" w14:textId="77777777" w:rsidR="00854987" w:rsidRPr="00102C8E" w:rsidRDefault="00854987"/>
                        </w:tc>
                      </w:tr>
                      <w:tr w:rsidR="00275A77" w:rsidRPr="00102C8E" w14:paraId="7D8DC2A9" w14:textId="77777777" w:rsidTr="002830A2">
                        <w:trPr>
                          <w:trHeight w:val="701"/>
                        </w:trPr>
                        <w:tc>
                          <w:tcPr>
                            <w:tcW w:w="1601" w:type="dxa"/>
                            <w:vAlign w:val="center"/>
                          </w:tcPr>
                          <w:p w14:paraId="7D8DC2A1" w14:textId="77777777" w:rsidR="00854987" w:rsidRPr="00102C8E" w:rsidRDefault="00854987" w:rsidP="002830A2"/>
                        </w:tc>
                        <w:tc>
                          <w:tcPr>
                            <w:tcW w:w="1431" w:type="dxa"/>
                            <w:vAlign w:val="center"/>
                          </w:tcPr>
                          <w:p w14:paraId="7D8DC2A2" w14:textId="77777777" w:rsidR="00854987" w:rsidRPr="00102C8E" w:rsidRDefault="00854987" w:rsidP="002830A2">
                            <w:r w:rsidRPr="00102C8E">
                              <w:t>時　　分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7D8DC2A3" w14:textId="77777777" w:rsidR="00854987" w:rsidRPr="00102C8E" w:rsidRDefault="00854987">
                            <w:r w:rsidRPr="00102C8E">
                              <w:t>(ml)</w:t>
                            </w:r>
                          </w:p>
                        </w:tc>
                        <w:tc>
                          <w:tcPr>
                            <w:tcW w:w="1639" w:type="dxa"/>
                            <w:vAlign w:val="center"/>
                          </w:tcPr>
                          <w:p w14:paraId="7D8DC2A4" w14:textId="77777777" w:rsidR="00854987" w:rsidRPr="00102C8E" w:rsidRDefault="00854987">
                            <w:r w:rsidRPr="00102C8E">
                              <w:t>／</w:t>
                            </w:r>
                          </w:p>
                        </w:tc>
                        <w:tc>
                          <w:tcPr>
                            <w:tcW w:w="896" w:type="dxa"/>
                            <w:gridSpan w:val="2"/>
                            <w:vAlign w:val="center"/>
                          </w:tcPr>
                          <w:p w14:paraId="7D8DC2A5" w14:textId="77777777" w:rsidR="00854987" w:rsidRPr="00102C8E" w:rsidRDefault="00854987"/>
                        </w:tc>
                        <w:tc>
                          <w:tcPr>
                            <w:tcW w:w="921" w:type="dxa"/>
                            <w:gridSpan w:val="2"/>
                            <w:vAlign w:val="center"/>
                          </w:tcPr>
                          <w:p w14:paraId="7D8DC2A6" w14:textId="77777777" w:rsidR="00854987" w:rsidRPr="00102C8E" w:rsidRDefault="00854987"/>
                        </w:tc>
                        <w:tc>
                          <w:tcPr>
                            <w:tcW w:w="1091" w:type="dxa"/>
                            <w:vAlign w:val="center"/>
                          </w:tcPr>
                          <w:p w14:paraId="7D8DC2A7" w14:textId="77777777" w:rsidR="00854987" w:rsidRPr="00275A77" w:rsidRDefault="00854987">
                            <w:r w:rsidRPr="00275A77">
                              <w:t>(L/</w:t>
                            </w:r>
                            <w:r w:rsidRPr="00275A77">
                              <w:t>分</w:t>
                            </w:r>
                            <w:r w:rsidRPr="00275A77">
                              <w:t>)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14:paraId="7D8DC2A8" w14:textId="77777777" w:rsidR="00854987" w:rsidRPr="00102C8E" w:rsidRDefault="00854987"/>
                        </w:tc>
                      </w:tr>
                      <w:tr w:rsidR="00275A77" w:rsidRPr="00102C8E" w14:paraId="7D8DC2B2" w14:textId="77777777" w:rsidTr="002830A2">
                        <w:trPr>
                          <w:trHeight w:val="701"/>
                        </w:trPr>
                        <w:tc>
                          <w:tcPr>
                            <w:tcW w:w="1601" w:type="dxa"/>
                            <w:vAlign w:val="center"/>
                          </w:tcPr>
                          <w:p w14:paraId="7D8DC2AA" w14:textId="77777777" w:rsidR="00854987" w:rsidRPr="00102C8E" w:rsidRDefault="00854987" w:rsidP="002830A2"/>
                        </w:tc>
                        <w:tc>
                          <w:tcPr>
                            <w:tcW w:w="1431" w:type="dxa"/>
                            <w:vAlign w:val="center"/>
                          </w:tcPr>
                          <w:p w14:paraId="7D8DC2AB" w14:textId="77777777" w:rsidR="00854987" w:rsidRPr="00102C8E" w:rsidRDefault="00854987" w:rsidP="002830A2">
                            <w:r w:rsidRPr="00102C8E">
                              <w:t>時　　分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7D8DC2AC" w14:textId="77777777" w:rsidR="00854987" w:rsidRPr="00102C8E" w:rsidRDefault="00854987">
                            <w:r w:rsidRPr="00102C8E">
                              <w:t>(ml)</w:t>
                            </w:r>
                          </w:p>
                        </w:tc>
                        <w:tc>
                          <w:tcPr>
                            <w:tcW w:w="1639" w:type="dxa"/>
                            <w:vAlign w:val="center"/>
                          </w:tcPr>
                          <w:p w14:paraId="7D8DC2AD" w14:textId="77777777" w:rsidR="00854987" w:rsidRPr="00102C8E" w:rsidRDefault="00854987">
                            <w:r w:rsidRPr="00102C8E">
                              <w:t>／</w:t>
                            </w:r>
                          </w:p>
                        </w:tc>
                        <w:tc>
                          <w:tcPr>
                            <w:tcW w:w="896" w:type="dxa"/>
                            <w:gridSpan w:val="2"/>
                            <w:vAlign w:val="center"/>
                          </w:tcPr>
                          <w:p w14:paraId="7D8DC2AE" w14:textId="77777777" w:rsidR="00854987" w:rsidRPr="00102C8E" w:rsidRDefault="00854987"/>
                        </w:tc>
                        <w:tc>
                          <w:tcPr>
                            <w:tcW w:w="921" w:type="dxa"/>
                            <w:gridSpan w:val="2"/>
                            <w:vAlign w:val="center"/>
                          </w:tcPr>
                          <w:p w14:paraId="7D8DC2AF" w14:textId="77777777" w:rsidR="00854987" w:rsidRPr="00102C8E" w:rsidRDefault="00854987"/>
                        </w:tc>
                        <w:tc>
                          <w:tcPr>
                            <w:tcW w:w="1091" w:type="dxa"/>
                            <w:vAlign w:val="center"/>
                          </w:tcPr>
                          <w:p w14:paraId="7D8DC2B0" w14:textId="77777777" w:rsidR="00854987" w:rsidRPr="00275A77" w:rsidRDefault="00854987">
                            <w:r w:rsidRPr="00275A77">
                              <w:t>(L/</w:t>
                            </w:r>
                            <w:r w:rsidRPr="00275A77">
                              <w:t>分</w:t>
                            </w:r>
                            <w:r w:rsidRPr="00275A77">
                              <w:t>)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14:paraId="7D8DC2B1" w14:textId="77777777" w:rsidR="00854987" w:rsidRPr="00102C8E" w:rsidRDefault="00854987"/>
                        </w:tc>
                      </w:tr>
                      <w:tr w:rsidR="00275A77" w:rsidRPr="00102C8E" w14:paraId="7D8DC2BB" w14:textId="77777777" w:rsidTr="002830A2">
                        <w:trPr>
                          <w:trHeight w:val="701"/>
                        </w:trPr>
                        <w:tc>
                          <w:tcPr>
                            <w:tcW w:w="1601" w:type="dxa"/>
                            <w:vAlign w:val="center"/>
                          </w:tcPr>
                          <w:p w14:paraId="7D8DC2B3" w14:textId="77777777" w:rsidR="00854987" w:rsidRPr="00102C8E" w:rsidRDefault="00854987" w:rsidP="002830A2"/>
                        </w:tc>
                        <w:tc>
                          <w:tcPr>
                            <w:tcW w:w="1431" w:type="dxa"/>
                            <w:vAlign w:val="center"/>
                          </w:tcPr>
                          <w:p w14:paraId="7D8DC2B4" w14:textId="77777777" w:rsidR="00854987" w:rsidRPr="00102C8E" w:rsidRDefault="00854987" w:rsidP="002830A2">
                            <w:r w:rsidRPr="00102C8E">
                              <w:t>時　　分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7D8DC2B5" w14:textId="77777777" w:rsidR="00854987" w:rsidRPr="00102C8E" w:rsidRDefault="00854987">
                            <w:r w:rsidRPr="00102C8E">
                              <w:t>(ml)</w:t>
                            </w:r>
                          </w:p>
                        </w:tc>
                        <w:tc>
                          <w:tcPr>
                            <w:tcW w:w="1639" w:type="dxa"/>
                            <w:vAlign w:val="center"/>
                          </w:tcPr>
                          <w:p w14:paraId="7D8DC2B6" w14:textId="77777777" w:rsidR="00854987" w:rsidRPr="00102C8E" w:rsidRDefault="00854987">
                            <w:r w:rsidRPr="00102C8E">
                              <w:t>／</w:t>
                            </w:r>
                          </w:p>
                        </w:tc>
                        <w:tc>
                          <w:tcPr>
                            <w:tcW w:w="896" w:type="dxa"/>
                            <w:gridSpan w:val="2"/>
                            <w:vAlign w:val="center"/>
                          </w:tcPr>
                          <w:p w14:paraId="7D8DC2B7" w14:textId="77777777" w:rsidR="00854987" w:rsidRPr="00102C8E" w:rsidRDefault="00854987"/>
                        </w:tc>
                        <w:tc>
                          <w:tcPr>
                            <w:tcW w:w="921" w:type="dxa"/>
                            <w:gridSpan w:val="2"/>
                            <w:vAlign w:val="center"/>
                          </w:tcPr>
                          <w:p w14:paraId="7D8DC2B8" w14:textId="77777777" w:rsidR="00854987" w:rsidRPr="00102C8E" w:rsidRDefault="00854987"/>
                        </w:tc>
                        <w:tc>
                          <w:tcPr>
                            <w:tcW w:w="1091" w:type="dxa"/>
                            <w:vAlign w:val="center"/>
                          </w:tcPr>
                          <w:p w14:paraId="7D8DC2B9" w14:textId="77777777" w:rsidR="00854987" w:rsidRPr="00275A77" w:rsidRDefault="00854987">
                            <w:r w:rsidRPr="00275A77">
                              <w:t>(L/</w:t>
                            </w:r>
                            <w:r w:rsidRPr="00275A77">
                              <w:t>分</w:t>
                            </w:r>
                            <w:r w:rsidRPr="00275A77">
                              <w:t>)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14:paraId="7D8DC2BA" w14:textId="77777777" w:rsidR="00854987" w:rsidRPr="00102C8E" w:rsidRDefault="00854987"/>
                        </w:tc>
                      </w:tr>
                      <w:tr w:rsidR="00275A77" w:rsidRPr="00102C8E" w14:paraId="7D8DC2C4" w14:textId="77777777" w:rsidTr="002830A2">
                        <w:trPr>
                          <w:trHeight w:val="701"/>
                        </w:trPr>
                        <w:tc>
                          <w:tcPr>
                            <w:tcW w:w="1601" w:type="dxa"/>
                            <w:vAlign w:val="center"/>
                          </w:tcPr>
                          <w:p w14:paraId="7D8DC2BC" w14:textId="77777777" w:rsidR="00854987" w:rsidRPr="00102C8E" w:rsidRDefault="00854987" w:rsidP="002830A2"/>
                        </w:tc>
                        <w:tc>
                          <w:tcPr>
                            <w:tcW w:w="1431" w:type="dxa"/>
                            <w:vAlign w:val="center"/>
                          </w:tcPr>
                          <w:p w14:paraId="7D8DC2BD" w14:textId="77777777" w:rsidR="00854987" w:rsidRPr="00102C8E" w:rsidRDefault="00854987" w:rsidP="002830A2">
                            <w:r w:rsidRPr="00102C8E">
                              <w:t>時　　分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7D8DC2BE" w14:textId="77777777" w:rsidR="00854987" w:rsidRPr="00102C8E" w:rsidRDefault="00854987">
                            <w:r w:rsidRPr="00102C8E">
                              <w:t>(ml)</w:t>
                            </w:r>
                          </w:p>
                        </w:tc>
                        <w:tc>
                          <w:tcPr>
                            <w:tcW w:w="1639" w:type="dxa"/>
                            <w:vAlign w:val="center"/>
                          </w:tcPr>
                          <w:p w14:paraId="7D8DC2BF" w14:textId="77777777" w:rsidR="00854987" w:rsidRPr="00102C8E" w:rsidRDefault="00854987">
                            <w:r w:rsidRPr="00102C8E">
                              <w:t>／</w:t>
                            </w:r>
                          </w:p>
                        </w:tc>
                        <w:tc>
                          <w:tcPr>
                            <w:tcW w:w="896" w:type="dxa"/>
                            <w:gridSpan w:val="2"/>
                            <w:vAlign w:val="center"/>
                          </w:tcPr>
                          <w:p w14:paraId="7D8DC2C0" w14:textId="77777777" w:rsidR="00854987" w:rsidRPr="00102C8E" w:rsidRDefault="00854987"/>
                        </w:tc>
                        <w:tc>
                          <w:tcPr>
                            <w:tcW w:w="921" w:type="dxa"/>
                            <w:gridSpan w:val="2"/>
                            <w:vAlign w:val="center"/>
                          </w:tcPr>
                          <w:p w14:paraId="7D8DC2C1" w14:textId="77777777" w:rsidR="00854987" w:rsidRPr="00102C8E" w:rsidRDefault="00854987"/>
                        </w:tc>
                        <w:tc>
                          <w:tcPr>
                            <w:tcW w:w="1091" w:type="dxa"/>
                            <w:vAlign w:val="center"/>
                          </w:tcPr>
                          <w:p w14:paraId="7D8DC2C2" w14:textId="77777777" w:rsidR="00854987" w:rsidRPr="00275A77" w:rsidRDefault="00854987">
                            <w:r w:rsidRPr="00275A77">
                              <w:t>(L/</w:t>
                            </w:r>
                            <w:r w:rsidRPr="00275A77">
                              <w:t>分</w:t>
                            </w:r>
                            <w:r w:rsidRPr="00275A77">
                              <w:t>)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14:paraId="7D8DC2C3" w14:textId="77777777" w:rsidR="00854987" w:rsidRPr="00102C8E" w:rsidRDefault="00854987"/>
                        </w:tc>
                      </w:tr>
                      <w:tr w:rsidR="00275A77" w:rsidRPr="00102C8E" w14:paraId="7D8DC2CE" w14:textId="77777777" w:rsidTr="002830A2">
                        <w:trPr>
                          <w:trHeight w:val="701"/>
                        </w:trPr>
                        <w:tc>
                          <w:tcPr>
                            <w:tcW w:w="1601" w:type="dxa"/>
                            <w:vAlign w:val="center"/>
                          </w:tcPr>
                          <w:p w14:paraId="7D8DC2C5" w14:textId="77777777" w:rsidR="00854987" w:rsidRPr="00102C8E" w:rsidRDefault="00854987" w:rsidP="002830A2">
                            <w:r w:rsidRPr="00102C8E">
                              <w:t>プローブ</w:t>
                            </w:r>
                          </w:p>
                          <w:p w14:paraId="7D8DC2C6" w14:textId="77777777" w:rsidR="00854987" w:rsidRPr="00102C8E" w:rsidRDefault="00854987">
                            <w:r w:rsidRPr="00102C8E">
                              <w:t>抜去</w:t>
                            </w:r>
                          </w:p>
                        </w:tc>
                        <w:tc>
                          <w:tcPr>
                            <w:tcW w:w="1431" w:type="dxa"/>
                            <w:vAlign w:val="center"/>
                          </w:tcPr>
                          <w:p w14:paraId="7D8DC2C7" w14:textId="77777777" w:rsidR="00854987" w:rsidRPr="00102C8E" w:rsidRDefault="00854987">
                            <w:r w:rsidRPr="00102C8E">
                              <w:t>時　　分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7D8DC2C8" w14:textId="77777777" w:rsidR="00854987" w:rsidRPr="00102C8E" w:rsidRDefault="00854987"/>
                        </w:tc>
                        <w:tc>
                          <w:tcPr>
                            <w:tcW w:w="1639" w:type="dxa"/>
                            <w:vAlign w:val="center"/>
                          </w:tcPr>
                          <w:p w14:paraId="7D8DC2C9" w14:textId="77777777" w:rsidR="00854987" w:rsidRPr="00102C8E" w:rsidRDefault="00854987">
                            <w:r w:rsidRPr="00102C8E">
                              <w:t>／</w:t>
                            </w:r>
                          </w:p>
                        </w:tc>
                        <w:tc>
                          <w:tcPr>
                            <w:tcW w:w="896" w:type="dxa"/>
                            <w:gridSpan w:val="2"/>
                            <w:vAlign w:val="center"/>
                          </w:tcPr>
                          <w:p w14:paraId="7D8DC2CA" w14:textId="77777777" w:rsidR="00854987" w:rsidRPr="00102C8E" w:rsidRDefault="00854987"/>
                        </w:tc>
                        <w:tc>
                          <w:tcPr>
                            <w:tcW w:w="921" w:type="dxa"/>
                            <w:gridSpan w:val="2"/>
                            <w:vAlign w:val="center"/>
                          </w:tcPr>
                          <w:p w14:paraId="7D8DC2CB" w14:textId="77777777" w:rsidR="00854987" w:rsidRPr="00102C8E" w:rsidRDefault="00854987"/>
                        </w:tc>
                        <w:tc>
                          <w:tcPr>
                            <w:tcW w:w="1091" w:type="dxa"/>
                            <w:vAlign w:val="center"/>
                          </w:tcPr>
                          <w:p w14:paraId="7D8DC2CC" w14:textId="77777777" w:rsidR="00854987" w:rsidRPr="00275A77" w:rsidRDefault="00854987">
                            <w:r w:rsidRPr="00275A77">
                              <w:t>(L/</w:t>
                            </w:r>
                            <w:r w:rsidRPr="00275A77">
                              <w:t>分</w:t>
                            </w:r>
                            <w:r w:rsidRPr="00275A77">
                              <w:t>)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14:paraId="7D8DC2CD" w14:textId="77777777" w:rsidR="00854987" w:rsidRPr="00102C8E" w:rsidRDefault="00854987"/>
                        </w:tc>
                      </w:tr>
                      <w:tr w:rsidR="00275A77" w:rsidRPr="00102C8E" w14:paraId="7D8DC2D7" w14:textId="77777777" w:rsidTr="002830A2">
                        <w:trPr>
                          <w:trHeight w:val="701"/>
                        </w:trPr>
                        <w:tc>
                          <w:tcPr>
                            <w:tcW w:w="1601" w:type="dxa"/>
                            <w:vAlign w:val="center"/>
                          </w:tcPr>
                          <w:p w14:paraId="7D8DC2CF" w14:textId="77777777" w:rsidR="00854987" w:rsidRPr="00102C8E" w:rsidRDefault="00854987" w:rsidP="002830A2">
                            <w:r w:rsidRPr="00102C8E">
                              <w:t xml:space="preserve">アネキセート　</w:t>
                            </w:r>
                            <w:r w:rsidRPr="00102C8E">
                              <w:t>0.2mg</w:t>
                            </w:r>
                            <w:r w:rsidRPr="00102C8E">
                              <w:t>投与</w:t>
                            </w:r>
                          </w:p>
                        </w:tc>
                        <w:tc>
                          <w:tcPr>
                            <w:tcW w:w="1431" w:type="dxa"/>
                            <w:vAlign w:val="center"/>
                          </w:tcPr>
                          <w:p w14:paraId="7D8DC2D0" w14:textId="77777777" w:rsidR="00854987" w:rsidRPr="00102C8E" w:rsidRDefault="00854987">
                            <w:r w:rsidRPr="00102C8E">
                              <w:t>時　　分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7D8DC2D1" w14:textId="77777777" w:rsidR="00854987" w:rsidRPr="00102C8E" w:rsidRDefault="00854987"/>
                        </w:tc>
                        <w:tc>
                          <w:tcPr>
                            <w:tcW w:w="1639" w:type="dxa"/>
                            <w:vAlign w:val="center"/>
                          </w:tcPr>
                          <w:p w14:paraId="7D8DC2D2" w14:textId="77777777" w:rsidR="00854987" w:rsidRPr="00102C8E" w:rsidRDefault="00854987">
                            <w:r w:rsidRPr="00102C8E">
                              <w:t>／</w:t>
                            </w:r>
                          </w:p>
                        </w:tc>
                        <w:tc>
                          <w:tcPr>
                            <w:tcW w:w="896" w:type="dxa"/>
                            <w:gridSpan w:val="2"/>
                            <w:vAlign w:val="center"/>
                          </w:tcPr>
                          <w:p w14:paraId="7D8DC2D3" w14:textId="77777777" w:rsidR="00854987" w:rsidRPr="00102C8E" w:rsidRDefault="00854987"/>
                        </w:tc>
                        <w:tc>
                          <w:tcPr>
                            <w:tcW w:w="921" w:type="dxa"/>
                            <w:gridSpan w:val="2"/>
                            <w:vAlign w:val="center"/>
                          </w:tcPr>
                          <w:p w14:paraId="7D8DC2D4" w14:textId="77777777" w:rsidR="00854987" w:rsidRPr="00102C8E" w:rsidRDefault="00854987"/>
                        </w:tc>
                        <w:tc>
                          <w:tcPr>
                            <w:tcW w:w="1091" w:type="dxa"/>
                            <w:vAlign w:val="center"/>
                          </w:tcPr>
                          <w:p w14:paraId="7D8DC2D5" w14:textId="77777777" w:rsidR="00854987" w:rsidRPr="00275A77" w:rsidRDefault="00854987">
                            <w:r w:rsidRPr="00275A77">
                              <w:t>(L/</w:t>
                            </w:r>
                            <w:r w:rsidRPr="00275A77">
                              <w:t>分</w:t>
                            </w:r>
                            <w:r w:rsidRPr="00275A77">
                              <w:t>)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14:paraId="7D8DC2D6" w14:textId="77777777" w:rsidR="00854987" w:rsidRPr="00102C8E" w:rsidRDefault="00854987"/>
                        </w:tc>
                      </w:tr>
                      <w:tr w:rsidR="00275A77" w:rsidRPr="00102C8E" w14:paraId="7D8DC2E0" w14:textId="77777777" w:rsidTr="002830A2">
                        <w:trPr>
                          <w:trHeight w:val="701"/>
                        </w:trPr>
                        <w:tc>
                          <w:tcPr>
                            <w:tcW w:w="1601" w:type="dxa"/>
                            <w:vAlign w:val="center"/>
                          </w:tcPr>
                          <w:p w14:paraId="7D8DC2D8" w14:textId="77777777" w:rsidR="00854987" w:rsidRPr="00102C8E" w:rsidRDefault="00854987" w:rsidP="002830A2">
                            <w:r w:rsidRPr="00102C8E">
                              <w:t>退室</w:t>
                            </w:r>
                          </w:p>
                        </w:tc>
                        <w:tc>
                          <w:tcPr>
                            <w:tcW w:w="1431" w:type="dxa"/>
                            <w:vAlign w:val="center"/>
                          </w:tcPr>
                          <w:p w14:paraId="7D8DC2D9" w14:textId="77777777" w:rsidR="00854987" w:rsidRPr="00102C8E" w:rsidRDefault="00854987">
                            <w:r w:rsidRPr="00102C8E">
                              <w:t>時　　分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7D8DC2DA" w14:textId="77777777" w:rsidR="00854987" w:rsidRPr="00102C8E" w:rsidRDefault="00854987"/>
                        </w:tc>
                        <w:tc>
                          <w:tcPr>
                            <w:tcW w:w="1639" w:type="dxa"/>
                            <w:vAlign w:val="center"/>
                          </w:tcPr>
                          <w:p w14:paraId="7D8DC2DB" w14:textId="77777777" w:rsidR="00854987" w:rsidRPr="00102C8E" w:rsidRDefault="00854987">
                            <w:r w:rsidRPr="00102C8E">
                              <w:t>／</w:t>
                            </w:r>
                          </w:p>
                        </w:tc>
                        <w:tc>
                          <w:tcPr>
                            <w:tcW w:w="896" w:type="dxa"/>
                            <w:gridSpan w:val="2"/>
                            <w:vAlign w:val="center"/>
                          </w:tcPr>
                          <w:p w14:paraId="7D8DC2DC" w14:textId="77777777" w:rsidR="00854987" w:rsidRPr="00102C8E" w:rsidRDefault="00854987"/>
                        </w:tc>
                        <w:tc>
                          <w:tcPr>
                            <w:tcW w:w="921" w:type="dxa"/>
                            <w:gridSpan w:val="2"/>
                            <w:vAlign w:val="center"/>
                          </w:tcPr>
                          <w:p w14:paraId="7D8DC2DD" w14:textId="77777777" w:rsidR="00854987" w:rsidRPr="00102C8E" w:rsidRDefault="00854987"/>
                        </w:tc>
                        <w:tc>
                          <w:tcPr>
                            <w:tcW w:w="1091" w:type="dxa"/>
                            <w:vAlign w:val="center"/>
                          </w:tcPr>
                          <w:p w14:paraId="7D8DC2DE" w14:textId="77777777" w:rsidR="00854987" w:rsidRPr="00102C8E" w:rsidRDefault="00854987"/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14:paraId="7D8DC2DF" w14:textId="77777777" w:rsidR="00854987" w:rsidRPr="00102C8E" w:rsidRDefault="00854987"/>
                        </w:tc>
                      </w:tr>
                      <w:tr w:rsidR="00854987" w:rsidRPr="00102C8E" w14:paraId="7D8DC2E3" w14:textId="77777777" w:rsidTr="002830A2">
                        <w:trPr>
                          <w:trHeight w:val="701"/>
                        </w:trPr>
                        <w:tc>
                          <w:tcPr>
                            <w:tcW w:w="1601" w:type="dxa"/>
                            <w:vAlign w:val="center"/>
                          </w:tcPr>
                          <w:p w14:paraId="7D8DC2E1" w14:textId="77777777" w:rsidR="00854987" w:rsidRPr="00102C8E" w:rsidRDefault="00854987" w:rsidP="002830A2">
                            <w:r w:rsidRPr="00102C8E">
                              <w:t>備考</w:t>
                            </w:r>
                          </w:p>
                        </w:tc>
                        <w:tc>
                          <w:tcPr>
                            <w:tcW w:w="8231" w:type="dxa"/>
                            <w:gridSpan w:val="9"/>
                            <w:vAlign w:val="center"/>
                          </w:tcPr>
                          <w:p w14:paraId="7D8DC2E2" w14:textId="77777777" w:rsidR="00854987" w:rsidRPr="00102C8E" w:rsidRDefault="00854987"/>
                        </w:tc>
                      </w:tr>
                    </w:tbl>
                    <w:p w14:paraId="7D8DC2E4" w14:textId="77777777" w:rsidR="00854987" w:rsidRDefault="00854987" w:rsidP="002830A2">
                      <w:pPr>
                        <w:pStyle w:val="a9"/>
                        <w:rPr>
                          <w:snapToGrid w:val="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854987" w:rsidRPr="00CD2EA1" w:rsidSect="00A722BF">
      <w:endnotePr>
        <w:numFmt w:val="decimalFullWidth"/>
      </w:endnotePr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AD14E" w14:textId="77777777" w:rsidR="00044987" w:rsidRDefault="00044987" w:rsidP="009C2FB5">
      <w:r>
        <w:separator/>
      </w:r>
    </w:p>
  </w:endnote>
  <w:endnote w:type="continuationSeparator" w:id="0">
    <w:p w14:paraId="761288A2" w14:textId="77777777" w:rsidR="00044987" w:rsidRDefault="00044987" w:rsidP="009C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d2119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d2039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2132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2069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2075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2096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2127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2109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CC1B1" w14:textId="77777777" w:rsidR="00044987" w:rsidRDefault="00044987" w:rsidP="009C2FB5">
      <w:r>
        <w:separator/>
      </w:r>
    </w:p>
  </w:footnote>
  <w:footnote w:type="continuationSeparator" w:id="0">
    <w:p w14:paraId="3280DBD1" w14:textId="77777777" w:rsidR="00044987" w:rsidRDefault="00044987" w:rsidP="009C2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5090"/>
    <w:multiLevelType w:val="hybridMultilevel"/>
    <w:tmpl w:val="C1381858"/>
    <w:lvl w:ilvl="0" w:tplc="7EF4F3C8">
      <w:start w:val="1"/>
      <w:numFmt w:val="decimalEnclosedCircle"/>
      <w:lvlText w:val="%1"/>
      <w:lvlJc w:val="left"/>
      <w:pPr>
        <w:ind w:left="675" w:hanging="360"/>
      </w:pPr>
    </w:lvl>
    <w:lvl w:ilvl="1" w:tplc="04090017">
      <w:start w:val="1"/>
      <w:numFmt w:val="aiueoFullWidth"/>
      <w:lvlText w:val="(%2)"/>
      <w:lvlJc w:val="left"/>
      <w:pPr>
        <w:ind w:left="1155" w:hanging="420"/>
      </w:pPr>
    </w:lvl>
    <w:lvl w:ilvl="2" w:tplc="04090011">
      <w:start w:val="1"/>
      <w:numFmt w:val="decimalEnclosedCircle"/>
      <w:lvlText w:val="%3"/>
      <w:lvlJc w:val="left"/>
      <w:pPr>
        <w:ind w:left="1575" w:hanging="420"/>
      </w:pPr>
    </w:lvl>
    <w:lvl w:ilvl="3" w:tplc="0409000F">
      <w:start w:val="1"/>
      <w:numFmt w:val="decimal"/>
      <w:lvlText w:val="%4."/>
      <w:lvlJc w:val="left"/>
      <w:pPr>
        <w:ind w:left="1995" w:hanging="420"/>
      </w:pPr>
    </w:lvl>
    <w:lvl w:ilvl="4" w:tplc="04090017">
      <w:start w:val="1"/>
      <w:numFmt w:val="aiueoFullWidth"/>
      <w:lvlText w:val="(%5)"/>
      <w:lvlJc w:val="left"/>
      <w:pPr>
        <w:ind w:left="2415" w:hanging="420"/>
      </w:pPr>
    </w:lvl>
    <w:lvl w:ilvl="5" w:tplc="04090011">
      <w:start w:val="1"/>
      <w:numFmt w:val="decimalEnclosedCircle"/>
      <w:lvlText w:val="%6"/>
      <w:lvlJc w:val="left"/>
      <w:pPr>
        <w:ind w:left="2835" w:hanging="420"/>
      </w:pPr>
    </w:lvl>
    <w:lvl w:ilvl="6" w:tplc="0409000F">
      <w:start w:val="1"/>
      <w:numFmt w:val="decimal"/>
      <w:lvlText w:val="%7."/>
      <w:lvlJc w:val="left"/>
      <w:pPr>
        <w:ind w:left="3255" w:hanging="420"/>
      </w:pPr>
    </w:lvl>
    <w:lvl w:ilvl="7" w:tplc="04090017">
      <w:start w:val="1"/>
      <w:numFmt w:val="aiueoFullWidth"/>
      <w:lvlText w:val="(%8)"/>
      <w:lvlJc w:val="left"/>
      <w:pPr>
        <w:ind w:left="3675" w:hanging="420"/>
      </w:pPr>
    </w:lvl>
    <w:lvl w:ilvl="8" w:tplc="0409001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0D5F37AB"/>
    <w:multiLevelType w:val="hybridMultilevel"/>
    <w:tmpl w:val="ABB281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E67D28"/>
    <w:multiLevelType w:val="multilevel"/>
    <w:tmpl w:val="98C2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82131"/>
    <w:multiLevelType w:val="hybridMultilevel"/>
    <w:tmpl w:val="36280ABC"/>
    <w:lvl w:ilvl="0" w:tplc="04090001">
      <w:start w:val="1"/>
      <w:numFmt w:val="bullet"/>
      <w:lvlText w:val=""/>
      <w:lvlJc w:val="left"/>
      <w:pPr>
        <w:ind w:left="1471" w:hanging="42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1" w:hanging="420"/>
      </w:pPr>
    </w:lvl>
    <w:lvl w:ilvl="3" w:tplc="0409000F" w:tentative="1">
      <w:start w:val="1"/>
      <w:numFmt w:val="decimal"/>
      <w:lvlText w:val="%4."/>
      <w:lvlJc w:val="left"/>
      <w:pPr>
        <w:ind w:left="2731" w:hanging="420"/>
      </w:pPr>
    </w:lvl>
    <w:lvl w:ilvl="4" w:tplc="04090017" w:tentative="1">
      <w:start w:val="1"/>
      <w:numFmt w:val="aiueoFullWidth"/>
      <w:lvlText w:val="(%5)"/>
      <w:lvlJc w:val="left"/>
      <w:pPr>
        <w:ind w:left="3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1" w:hanging="420"/>
      </w:pPr>
    </w:lvl>
    <w:lvl w:ilvl="6" w:tplc="0409000F" w:tentative="1">
      <w:start w:val="1"/>
      <w:numFmt w:val="decimal"/>
      <w:lvlText w:val="%7."/>
      <w:lvlJc w:val="left"/>
      <w:pPr>
        <w:ind w:left="3991" w:hanging="420"/>
      </w:pPr>
    </w:lvl>
    <w:lvl w:ilvl="7" w:tplc="04090017" w:tentative="1">
      <w:start w:val="1"/>
      <w:numFmt w:val="aiueoFullWidth"/>
      <w:lvlText w:val="(%8)"/>
      <w:lvlJc w:val="left"/>
      <w:pPr>
        <w:ind w:left="4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1" w:hanging="420"/>
      </w:pPr>
    </w:lvl>
  </w:abstractNum>
  <w:abstractNum w:abstractNumId="4" w15:restartNumberingAfterBreak="0">
    <w:nsid w:val="34D06043"/>
    <w:multiLevelType w:val="hybridMultilevel"/>
    <w:tmpl w:val="6B4258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BE1F76"/>
    <w:multiLevelType w:val="hybridMultilevel"/>
    <w:tmpl w:val="00F04528"/>
    <w:lvl w:ilvl="0" w:tplc="9904A17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DF2D4C"/>
    <w:multiLevelType w:val="hybridMultilevel"/>
    <w:tmpl w:val="E3A490B6"/>
    <w:lvl w:ilvl="0" w:tplc="F738DA9A">
      <w:start w:val="1"/>
      <w:numFmt w:val="decimal"/>
      <w:lvlText w:val="%1."/>
      <w:lvlJc w:val="left"/>
      <w:pPr>
        <w:ind w:left="360" w:hanging="360"/>
      </w:pPr>
      <w:rPr>
        <w:rFonts w:cs="Fd2119-Identity-H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7A69BA"/>
    <w:multiLevelType w:val="hybridMultilevel"/>
    <w:tmpl w:val="8D86E0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A815C9"/>
    <w:multiLevelType w:val="hybridMultilevel"/>
    <w:tmpl w:val="D91248C8"/>
    <w:lvl w:ilvl="0" w:tplc="45403B86">
      <w:start w:val="1"/>
      <w:numFmt w:val="decimalFullWidth"/>
      <w:lvlText w:val="%1．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B028A5"/>
    <w:multiLevelType w:val="hybridMultilevel"/>
    <w:tmpl w:val="B574C5B8"/>
    <w:lvl w:ilvl="0" w:tplc="ACF22E3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9F721A"/>
    <w:multiLevelType w:val="hybridMultilevel"/>
    <w:tmpl w:val="E3606158"/>
    <w:lvl w:ilvl="0" w:tplc="E61EAB9C">
      <w:start w:val="1"/>
      <w:numFmt w:val="decimal"/>
      <w:pStyle w:val="3"/>
      <w:lvlText w:val="%1) "/>
      <w:lvlJc w:val="left"/>
      <w:pPr>
        <w:ind w:left="84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C3139E6"/>
    <w:multiLevelType w:val="hybridMultilevel"/>
    <w:tmpl w:val="67F2363C"/>
    <w:lvl w:ilvl="0" w:tplc="2236CCD4">
      <w:start w:val="1"/>
      <w:numFmt w:val="decimalEnclosedCircle"/>
      <w:pStyle w:val="4"/>
      <w:lvlText w:val="%1"/>
      <w:lvlJc w:val="left"/>
      <w:pPr>
        <w:ind w:left="1471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1" w:hanging="420"/>
      </w:pPr>
    </w:lvl>
    <w:lvl w:ilvl="3" w:tplc="0409000F" w:tentative="1">
      <w:start w:val="1"/>
      <w:numFmt w:val="decimal"/>
      <w:lvlText w:val="%4."/>
      <w:lvlJc w:val="left"/>
      <w:pPr>
        <w:ind w:left="2731" w:hanging="420"/>
      </w:pPr>
    </w:lvl>
    <w:lvl w:ilvl="4" w:tplc="04090017" w:tentative="1">
      <w:start w:val="1"/>
      <w:numFmt w:val="aiueoFullWidth"/>
      <w:lvlText w:val="(%5)"/>
      <w:lvlJc w:val="left"/>
      <w:pPr>
        <w:ind w:left="3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1" w:hanging="420"/>
      </w:pPr>
    </w:lvl>
    <w:lvl w:ilvl="6" w:tplc="0409000F" w:tentative="1">
      <w:start w:val="1"/>
      <w:numFmt w:val="decimal"/>
      <w:lvlText w:val="%7."/>
      <w:lvlJc w:val="left"/>
      <w:pPr>
        <w:ind w:left="3991" w:hanging="420"/>
      </w:pPr>
    </w:lvl>
    <w:lvl w:ilvl="7" w:tplc="04090017" w:tentative="1">
      <w:start w:val="1"/>
      <w:numFmt w:val="aiueoFullWidth"/>
      <w:lvlText w:val="(%8)"/>
      <w:lvlJc w:val="left"/>
      <w:pPr>
        <w:ind w:left="4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1" w:hanging="420"/>
      </w:pPr>
    </w:lvl>
  </w:abstractNum>
  <w:abstractNum w:abstractNumId="12" w15:restartNumberingAfterBreak="0">
    <w:nsid w:val="7CC27C38"/>
    <w:multiLevelType w:val="hybridMultilevel"/>
    <w:tmpl w:val="8BCED2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D8A7D3B"/>
    <w:multiLevelType w:val="hybridMultilevel"/>
    <w:tmpl w:val="74DA6590"/>
    <w:lvl w:ilvl="0" w:tplc="DE8E907E">
      <w:start w:val="1"/>
      <w:numFmt w:val="decimal"/>
      <w:pStyle w:val="2"/>
      <w:lvlText w:val="%1."/>
      <w:lvlJc w:val="left"/>
      <w:pPr>
        <w:ind w:left="1033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8"/>
  </w:num>
  <w:num w:numId="12">
    <w:abstractNumId w:val="13"/>
  </w:num>
  <w:num w:numId="13">
    <w:abstractNumId w:val="5"/>
  </w:num>
  <w:num w:numId="14">
    <w:abstractNumId w:val="1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3"/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A1"/>
    <w:rsid w:val="00002C3F"/>
    <w:rsid w:val="0000428E"/>
    <w:rsid w:val="0002201C"/>
    <w:rsid w:val="00022A47"/>
    <w:rsid w:val="0003434C"/>
    <w:rsid w:val="00044987"/>
    <w:rsid w:val="00047865"/>
    <w:rsid w:val="000529E3"/>
    <w:rsid w:val="000634A8"/>
    <w:rsid w:val="000C0696"/>
    <w:rsid w:val="000C47E9"/>
    <w:rsid w:val="000D5ED3"/>
    <w:rsid w:val="000D705B"/>
    <w:rsid w:val="001024AB"/>
    <w:rsid w:val="001049F2"/>
    <w:rsid w:val="001145B0"/>
    <w:rsid w:val="00151CFA"/>
    <w:rsid w:val="00152C4D"/>
    <w:rsid w:val="00166886"/>
    <w:rsid w:val="001815D0"/>
    <w:rsid w:val="001A0BBD"/>
    <w:rsid w:val="001A1DD1"/>
    <w:rsid w:val="001C4D53"/>
    <w:rsid w:val="001C4F4E"/>
    <w:rsid w:val="001E64DF"/>
    <w:rsid w:val="002030A0"/>
    <w:rsid w:val="00212A09"/>
    <w:rsid w:val="00213AAA"/>
    <w:rsid w:val="00217B88"/>
    <w:rsid w:val="00235523"/>
    <w:rsid w:val="00251F32"/>
    <w:rsid w:val="00255C08"/>
    <w:rsid w:val="00256194"/>
    <w:rsid w:val="00256747"/>
    <w:rsid w:val="00263837"/>
    <w:rsid w:val="00267315"/>
    <w:rsid w:val="00275A77"/>
    <w:rsid w:val="002830A2"/>
    <w:rsid w:val="00284AA0"/>
    <w:rsid w:val="002A71B5"/>
    <w:rsid w:val="002A7E2F"/>
    <w:rsid w:val="002B312D"/>
    <w:rsid w:val="002B3503"/>
    <w:rsid w:val="002B762A"/>
    <w:rsid w:val="002E09F8"/>
    <w:rsid w:val="002E0F2A"/>
    <w:rsid w:val="002F4A84"/>
    <w:rsid w:val="00313AB2"/>
    <w:rsid w:val="00323CBC"/>
    <w:rsid w:val="00343675"/>
    <w:rsid w:val="00350631"/>
    <w:rsid w:val="00366017"/>
    <w:rsid w:val="00374DDA"/>
    <w:rsid w:val="00375443"/>
    <w:rsid w:val="00383D60"/>
    <w:rsid w:val="00395719"/>
    <w:rsid w:val="00395A9B"/>
    <w:rsid w:val="003A58D9"/>
    <w:rsid w:val="003B792B"/>
    <w:rsid w:val="003F1399"/>
    <w:rsid w:val="004016F8"/>
    <w:rsid w:val="004037FE"/>
    <w:rsid w:val="00405447"/>
    <w:rsid w:val="00425315"/>
    <w:rsid w:val="0042641B"/>
    <w:rsid w:val="00434290"/>
    <w:rsid w:val="00447495"/>
    <w:rsid w:val="004508D0"/>
    <w:rsid w:val="004570A0"/>
    <w:rsid w:val="00461890"/>
    <w:rsid w:val="00476EC8"/>
    <w:rsid w:val="004774D0"/>
    <w:rsid w:val="00477829"/>
    <w:rsid w:val="00495F69"/>
    <w:rsid w:val="004A67C3"/>
    <w:rsid w:val="004A7798"/>
    <w:rsid w:val="004B1972"/>
    <w:rsid w:val="004D26AF"/>
    <w:rsid w:val="004E24F8"/>
    <w:rsid w:val="004E3215"/>
    <w:rsid w:val="004E3C0E"/>
    <w:rsid w:val="004F097B"/>
    <w:rsid w:val="004F79B9"/>
    <w:rsid w:val="00501955"/>
    <w:rsid w:val="0051202B"/>
    <w:rsid w:val="00520D05"/>
    <w:rsid w:val="00523779"/>
    <w:rsid w:val="005260A3"/>
    <w:rsid w:val="00535C0F"/>
    <w:rsid w:val="00537EB3"/>
    <w:rsid w:val="00540816"/>
    <w:rsid w:val="005617C1"/>
    <w:rsid w:val="00563F85"/>
    <w:rsid w:val="00564898"/>
    <w:rsid w:val="00573C75"/>
    <w:rsid w:val="00591809"/>
    <w:rsid w:val="00592BF6"/>
    <w:rsid w:val="00595804"/>
    <w:rsid w:val="00595B30"/>
    <w:rsid w:val="005A6F40"/>
    <w:rsid w:val="005B0A25"/>
    <w:rsid w:val="005B56DF"/>
    <w:rsid w:val="005C348B"/>
    <w:rsid w:val="005D1353"/>
    <w:rsid w:val="005E08E9"/>
    <w:rsid w:val="005E0EEA"/>
    <w:rsid w:val="005E199F"/>
    <w:rsid w:val="005E4F21"/>
    <w:rsid w:val="005E5370"/>
    <w:rsid w:val="005F6D3E"/>
    <w:rsid w:val="006038CB"/>
    <w:rsid w:val="0062644E"/>
    <w:rsid w:val="00636B34"/>
    <w:rsid w:val="00646A6B"/>
    <w:rsid w:val="00647F0C"/>
    <w:rsid w:val="006546EC"/>
    <w:rsid w:val="00661F9E"/>
    <w:rsid w:val="00666DFD"/>
    <w:rsid w:val="00677A39"/>
    <w:rsid w:val="006A088F"/>
    <w:rsid w:val="006A4BC4"/>
    <w:rsid w:val="006C05CD"/>
    <w:rsid w:val="006C2A66"/>
    <w:rsid w:val="006D3A04"/>
    <w:rsid w:val="00703327"/>
    <w:rsid w:val="0070743E"/>
    <w:rsid w:val="0071618E"/>
    <w:rsid w:val="00734178"/>
    <w:rsid w:val="00746391"/>
    <w:rsid w:val="00771F0D"/>
    <w:rsid w:val="00777C6E"/>
    <w:rsid w:val="00783790"/>
    <w:rsid w:val="0079053C"/>
    <w:rsid w:val="00797B9B"/>
    <w:rsid w:val="007A05BD"/>
    <w:rsid w:val="007A257F"/>
    <w:rsid w:val="007A4DA6"/>
    <w:rsid w:val="007B7075"/>
    <w:rsid w:val="007E711B"/>
    <w:rsid w:val="008020A7"/>
    <w:rsid w:val="00806A82"/>
    <w:rsid w:val="00823EC7"/>
    <w:rsid w:val="00831BD7"/>
    <w:rsid w:val="00832346"/>
    <w:rsid w:val="00832B86"/>
    <w:rsid w:val="00833B62"/>
    <w:rsid w:val="008447E8"/>
    <w:rsid w:val="00845648"/>
    <w:rsid w:val="00845685"/>
    <w:rsid w:val="00854987"/>
    <w:rsid w:val="00865179"/>
    <w:rsid w:val="008702BA"/>
    <w:rsid w:val="00874312"/>
    <w:rsid w:val="00884466"/>
    <w:rsid w:val="00891955"/>
    <w:rsid w:val="00893E6B"/>
    <w:rsid w:val="008A0C2C"/>
    <w:rsid w:val="008B05DB"/>
    <w:rsid w:val="008E2707"/>
    <w:rsid w:val="008F27D9"/>
    <w:rsid w:val="008F3C1B"/>
    <w:rsid w:val="008F5900"/>
    <w:rsid w:val="00920885"/>
    <w:rsid w:val="00930F01"/>
    <w:rsid w:val="0093292F"/>
    <w:rsid w:val="00941660"/>
    <w:rsid w:val="0095044E"/>
    <w:rsid w:val="00975441"/>
    <w:rsid w:val="009913D8"/>
    <w:rsid w:val="009A0728"/>
    <w:rsid w:val="009A21C0"/>
    <w:rsid w:val="009B2B88"/>
    <w:rsid w:val="009B5676"/>
    <w:rsid w:val="009C2FB5"/>
    <w:rsid w:val="009C48AD"/>
    <w:rsid w:val="009C4B53"/>
    <w:rsid w:val="009C59E9"/>
    <w:rsid w:val="009D67B1"/>
    <w:rsid w:val="009D68B4"/>
    <w:rsid w:val="009E3A8E"/>
    <w:rsid w:val="009E7F17"/>
    <w:rsid w:val="009F06C3"/>
    <w:rsid w:val="00A01136"/>
    <w:rsid w:val="00A04AFB"/>
    <w:rsid w:val="00A04DE5"/>
    <w:rsid w:val="00A16167"/>
    <w:rsid w:val="00A16202"/>
    <w:rsid w:val="00A229E8"/>
    <w:rsid w:val="00A43C72"/>
    <w:rsid w:val="00A55C4F"/>
    <w:rsid w:val="00A722BF"/>
    <w:rsid w:val="00A907CB"/>
    <w:rsid w:val="00AA1DD7"/>
    <w:rsid w:val="00AA36B7"/>
    <w:rsid w:val="00AC3F60"/>
    <w:rsid w:val="00AC5736"/>
    <w:rsid w:val="00AC75C0"/>
    <w:rsid w:val="00AD7025"/>
    <w:rsid w:val="00AD7DBC"/>
    <w:rsid w:val="00AF6770"/>
    <w:rsid w:val="00B321CD"/>
    <w:rsid w:val="00B53487"/>
    <w:rsid w:val="00B54889"/>
    <w:rsid w:val="00B60BFB"/>
    <w:rsid w:val="00B73053"/>
    <w:rsid w:val="00B80919"/>
    <w:rsid w:val="00B81636"/>
    <w:rsid w:val="00B82DBF"/>
    <w:rsid w:val="00B86220"/>
    <w:rsid w:val="00B90B6A"/>
    <w:rsid w:val="00BA7A35"/>
    <w:rsid w:val="00BB1C8C"/>
    <w:rsid w:val="00BD2E09"/>
    <w:rsid w:val="00BE05C8"/>
    <w:rsid w:val="00C0592C"/>
    <w:rsid w:val="00C213EE"/>
    <w:rsid w:val="00C377CA"/>
    <w:rsid w:val="00C432EE"/>
    <w:rsid w:val="00C52B13"/>
    <w:rsid w:val="00C54387"/>
    <w:rsid w:val="00C649A2"/>
    <w:rsid w:val="00C734E6"/>
    <w:rsid w:val="00C86065"/>
    <w:rsid w:val="00C90ED4"/>
    <w:rsid w:val="00CB1302"/>
    <w:rsid w:val="00CB4B49"/>
    <w:rsid w:val="00CD2EA1"/>
    <w:rsid w:val="00CD5C30"/>
    <w:rsid w:val="00CE4447"/>
    <w:rsid w:val="00CE44AD"/>
    <w:rsid w:val="00CF2DA5"/>
    <w:rsid w:val="00D06188"/>
    <w:rsid w:val="00D13513"/>
    <w:rsid w:val="00D16CBD"/>
    <w:rsid w:val="00D26E5C"/>
    <w:rsid w:val="00D3109A"/>
    <w:rsid w:val="00D4340B"/>
    <w:rsid w:val="00D64F3C"/>
    <w:rsid w:val="00D729E8"/>
    <w:rsid w:val="00D91D80"/>
    <w:rsid w:val="00D96ACC"/>
    <w:rsid w:val="00D974E2"/>
    <w:rsid w:val="00DB0DE9"/>
    <w:rsid w:val="00DB5445"/>
    <w:rsid w:val="00DD7F5B"/>
    <w:rsid w:val="00DF1B6D"/>
    <w:rsid w:val="00DF3289"/>
    <w:rsid w:val="00E062FB"/>
    <w:rsid w:val="00E16806"/>
    <w:rsid w:val="00E16A3E"/>
    <w:rsid w:val="00E421E4"/>
    <w:rsid w:val="00E43C2E"/>
    <w:rsid w:val="00E44194"/>
    <w:rsid w:val="00E5138C"/>
    <w:rsid w:val="00E51600"/>
    <w:rsid w:val="00E5796E"/>
    <w:rsid w:val="00E82C66"/>
    <w:rsid w:val="00E90D17"/>
    <w:rsid w:val="00E94C13"/>
    <w:rsid w:val="00E96859"/>
    <w:rsid w:val="00EB04DA"/>
    <w:rsid w:val="00EB0C4C"/>
    <w:rsid w:val="00ED63A5"/>
    <w:rsid w:val="00EE1538"/>
    <w:rsid w:val="00F0114D"/>
    <w:rsid w:val="00F12C0B"/>
    <w:rsid w:val="00F7101F"/>
    <w:rsid w:val="00F729AF"/>
    <w:rsid w:val="00F84339"/>
    <w:rsid w:val="00F86CBE"/>
    <w:rsid w:val="00FA141C"/>
    <w:rsid w:val="00FA34C8"/>
    <w:rsid w:val="00FA53B5"/>
    <w:rsid w:val="00FA7994"/>
    <w:rsid w:val="00FB24E9"/>
    <w:rsid w:val="00FC1047"/>
    <w:rsid w:val="00FD0F6C"/>
    <w:rsid w:val="00FE13A3"/>
    <w:rsid w:val="00FE2872"/>
    <w:rsid w:val="00FE2FD5"/>
    <w:rsid w:val="00FE377B"/>
    <w:rsid w:val="00FE55A1"/>
    <w:rsid w:val="00FF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8DC1F4"/>
  <w15:docId w15:val="{498929DC-FA2A-43D5-87B9-44647B08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FB5"/>
    <w:pPr>
      <w:widowControl w:val="0"/>
      <w:ind w:firstLineChars="100" w:firstLine="21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081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5B30"/>
    <w:pPr>
      <w:numPr>
        <w:numId w:val="12"/>
      </w:numPr>
      <w:ind w:firstLineChars="0" w:firstLine="0"/>
      <w:outlineLvl w:val="1"/>
    </w:pPr>
    <w:rPr>
      <w:rFonts w:asciiTheme="minorEastAsia" w:eastAsiaTheme="majorEastAsia" w:hAnsiTheme="minorEastAsia" w:cstheme="majorBidi"/>
      <w:noProof/>
    </w:rPr>
  </w:style>
  <w:style w:type="paragraph" w:styleId="3">
    <w:name w:val="heading 3"/>
    <w:basedOn w:val="a"/>
    <w:next w:val="a"/>
    <w:link w:val="30"/>
    <w:uiPriority w:val="9"/>
    <w:unhideWhenUsed/>
    <w:qFormat/>
    <w:rsid w:val="00D26E5C"/>
    <w:pPr>
      <w:numPr>
        <w:numId w:val="14"/>
      </w:numPr>
      <w:ind w:firstLineChars="0" w:firstLine="0"/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2E0F2A"/>
    <w:pPr>
      <w:numPr>
        <w:numId w:val="18"/>
      </w:numPr>
      <w:ind w:left="0" w:firstLine="21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D2EA1"/>
  </w:style>
  <w:style w:type="character" w:customStyle="1" w:styleId="a4">
    <w:name w:val="日付 (文字)"/>
    <w:basedOn w:val="a0"/>
    <w:link w:val="a3"/>
    <w:uiPriority w:val="99"/>
    <w:semiHidden/>
    <w:rsid w:val="00CD2EA1"/>
  </w:style>
  <w:style w:type="paragraph" w:styleId="a5">
    <w:name w:val="Balloon Text"/>
    <w:basedOn w:val="a"/>
    <w:link w:val="a6"/>
    <w:uiPriority w:val="99"/>
    <w:semiHidden/>
    <w:unhideWhenUsed/>
    <w:rsid w:val="00434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34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40816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540816"/>
    <w:pPr>
      <w:ind w:leftChars="400" w:left="840"/>
    </w:pPr>
  </w:style>
  <w:style w:type="table" w:styleId="a8">
    <w:name w:val="Table Grid"/>
    <w:basedOn w:val="a1"/>
    <w:uiPriority w:val="39"/>
    <w:rsid w:val="00854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549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54987"/>
  </w:style>
  <w:style w:type="paragraph" w:styleId="ab">
    <w:name w:val="Plain Text"/>
    <w:basedOn w:val="a"/>
    <w:link w:val="ac"/>
    <w:uiPriority w:val="99"/>
    <w:unhideWhenUsed/>
    <w:rsid w:val="0042641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42641B"/>
    <w:rPr>
      <w:rFonts w:ascii="ＭＳ ゴシック" w:eastAsia="ＭＳ ゴシック" w:hAnsi="Courier New" w:cs="Courier New"/>
      <w:sz w:val="20"/>
      <w:szCs w:val="21"/>
    </w:rPr>
  </w:style>
  <w:style w:type="character" w:customStyle="1" w:styleId="20">
    <w:name w:val="見出し 2 (文字)"/>
    <w:basedOn w:val="a0"/>
    <w:link w:val="2"/>
    <w:uiPriority w:val="9"/>
    <w:rsid w:val="00213AAA"/>
    <w:rPr>
      <w:rFonts w:asciiTheme="minorEastAsia" w:eastAsiaTheme="majorEastAsia" w:hAnsiTheme="minorEastAsia" w:cstheme="majorBidi"/>
      <w:noProof/>
    </w:rPr>
  </w:style>
  <w:style w:type="paragraph" w:styleId="ad">
    <w:name w:val="Title"/>
    <w:basedOn w:val="a"/>
    <w:next w:val="a"/>
    <w:link w:val="ae"/>
    <w:uiPriority w:val="10"/>
    <w:qFormat/>
    <w:rsid w:val="006D3A0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6D3A04"/>
    <w:rPr>
      <w:rFonts w:asciiTheme="majorHAnsi" w:eastAsiaTheme="majorEastAsia" w:hAnsiTheme="majorHAnsi" w:cstheme="majorBidi"/>
      <w:sz w:val="32"/>
      <w:szCs w:val="32"/>
    </w:rPr>
  </w:style>
  <w:style w:type="paragraph" w:styleId="af">
    <w:name w:val="footer"/>
    <w:basedOn w:val="a"/>
    <w:link w:val="af0"/>
    <w:uiPriority w:val="99"/>
    <w:unhideWhenUsed/>
    <w:rsid w:val="0093292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3292F"/>
  </w:style>
  <w:style w:type="character" w:customStyle="1" w:styleId="30">
    <w:name w:val="見出し 3 (文字)"/>
    <w:basedOn w:val="a0"/>
    <w:link w:val="3"/>
    <w:uiPriority w:val="9"/>
    <w:rsid w:val="00D26E5C"/>
    <w:rPr>
      <w:rFonts w:asciiTheme="majorHAnsi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2E0F2A"/>
    <w:rPr>
      <w:b/>
      <w:bCs/>
    </w:rPr>
  </w:style>
  <w:style w:type="character" w:styleId="af1">
    <w:name w:val="annotation reference"/>
    <w:basedOn w:val="a0"/>
    <w:uiPriority w:val="99"/>
    <w:semiHidden/>
    <w:unhideWhenUsed/>
    <w:rsid w:val="002E0F2A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2E0F2A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2E0F2A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E0F2A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E0F2A"/>
    <w:rPr>
      <w:b/>
      <w:bCs/>
    </w:rPr>
  </w:style>
  <w:style w:type="paragraph" w:styleId="af6">
    <w:name w:val="Revision"/>
    <w:hidden/>
    <w:uiPriority w:val="99"/>
    <w:semiHidden/>
    <w:rsid w:val="002E0F2A"/>
  </w:style>
  <w:style w:type="paragraph" w:styleId="af7">
    <w:name w:val="endnote text"/>
    <w:basedOn w:val="a"/>
    <w:link w:val="af8"/>
    <w:uiPriority w:val="99"/>
    <w:unhideWhenUsed/>
    <w:rsid w:val="00A229E8"/>
    <w:pPr>
      <w:snapToGrid w:val="0"/>
      <w:jc w:val="left"/>
    </w:pPr>
  </w:style>
  <w:style w:type="character" w:customStyle="1" w:styleId="af8">
    <w:name w:val="文末脚注文字列 (文字)"/>
    <w:basedOn w:val="a0"/>
    <w:link w:val="af7"/>
    <w:uiPriority w:val="99"/>
    <w:rsid w:val="00A229E8"/>
  </w:style>
  <w:style w:type="character" w:styleId="af9">
    <w:name w:val="endnote reference"/>
    <w:basedOn w:val="a0"/>
    <w:uiPriority w:val="99"/>
    <w:semiHidden/>
    <w:unhideWhenUsed/>
    <w:rsid w:val="00A229E8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4D26AF"/>
    <w:pPr>
      <w:snapToGrid w:val="0"/>
      <w:jc w:val="left"/>
    </w:pPr>
  </w:style>
  <w:style w:type="character" w:customStyle="1" w:styleId="afb">
    <w:name w:val="脚注文字列 (文字)"/>
    <w:basedOn w:val="a0"/>
    <w:link w:val="afa"/>
    <w:uiPriority w:val="99"/>
    <w:semiHidden/>
    <w:rsid w:val="004D26AF"/>
  </w:style>
  <w:style w:type="character" w:styleId="afc">
    <w:name w:val="footnote reference"/>
    <w:basedOn w:val="a0"/>
    <w:uiPriority w:val="99"/>
    <w:semiHidden/>
    <w:unhideWhenUsed/>
    <w:rsid w:val="004D26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890E0-F855-446C-8F4C-63CBC21C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akaishi</dc:creator>
  <cp:keywords/>
  <dc:description/>
  <cp:lastModifiedBy>心エコー図学会</cp:lastModifiedBy>
  <cp:revision>4</cp:revision>
  <cp:lastPrinted>2018-07-13T00:51:00Z</cp:lastPrinted>
  <dcterms:created xsi:type="dcterms:W3CDTF">2018-07-13T00:56:00Z</dcterms:created>
  <dcterms:modified xsi:type="dcterms:W3CDTF">2018-08-01T04:22:00Z</dcterms:modified>
</cp:coreProperties>
</file>